
<file path=[Content_Types].xml><?xml version="1.0" encoding="utf-8"?>
<Types xmlns="http://schemas.openxmlformats.org/package/2006/content-types">
  <Override PartName="/word/theme/themeOverride4.xml" ContentType="application/vnd.openxmlformats-officedocument.themeOverride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8B6" w:rsidRDefault="003B68B6" w:rsidP="003B68B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C4096D" w:rsidRPr="00C4096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68B6" w:rsidRPr="00D57E3F" w:rsidRDefault="003B68B6" w:rsidP="003B68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E3F"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</w:t>
      </w:r>
    </w:p>
    <w:p w:rsidR="003B68B6" w:rsidRPr="00D57E3F" w:rsidRDefault="003B68B6" w:rsidP="003B68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E3F">
        <w:rPr>
          <w:rFonts w:ascii="Times New Roman" w:hAnsi="Times New Roman" w:cs="Times New Roman"/>
          <w:b/>
          <w:sz w:val="28"/>
          <w:szCs w:val="28"/>
        </w:rPr>
        <w:t xml:space="preserve">по итогам </w:t>
      </w:r>
      <w:proofErr w:type="spellStart"/>
      <w:r w:rsidRPr="00D57E3F">
        <w:rPr>
          <w:rFonts w:ascii="Times New Roman" w:hAnsi="Times New Roman" w:cs="Times New Roman"/>
          <w:b/>
          <w:sz w:val="28"/>
          <w:szCs w:val="28"/>
        </w:rPr>
        <w:t>профориентационного</w:t>
      </w:r>
      <w:proofErr w:type="spellEnd"/>
      <w:r w:rsidRPr="00D57E3F">
        <w:rPr>
          <w:rFonts w:ascii="Times New Roman" w:hAnsi="Times New Roman" w:cs="Times New Roman"/>
          <w:b/>
          <w:sz w:val="28"/>
          <w:szCs w:val="28"/>
        </w:rPr>
        <w:t xml:space="preserve"> тестирования в </w:t>
      </w:r>
      <w:r w:rsidR="00E87047" w:rsidRPr="00E87047">
        <w:rPr>
          <w:rFonts w:ascii="Times New Roman" w:hAnsi="Times New Roman" w:cs="Times New Roman"/>
          <w:b/>
          <w:sz w:val="28"/>
          <w:szCs w:val="28"/>
        </w:rPr>
        <w:t>8</w:t>
      </w:r>
      <w:r w:rsidRPr="00D57E3F">
        <w:rPr>
          <w:rFonts w:ascii="Times New Roman" w:hAnsi="Times New Roman" w:cs="Times New Roman"/>
          <w:b/>
          <w:sz w:val="28"/>
          <w:szCs w:val="28"/>
        </w:rPr>
        <w:t xml:space="preserve">-х классах </w:t>
      </w:r>
    </w:p>
    <w:p w:rsidR="003B68B6" w:rsidRPr="00D57E3F" w:rsidRDefault="003B68B6" w:rsidP="003B68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57E3F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="007A2EF8" w:rsidRPr="007A2EF8">
        <w:rPr>
          <w:rFonts w:ascii="Times New Roman" w:hAnsi="Times New Roman" w:cs="Times New Roman"/>
          <w:b/>
          <w:sz w:val="28"/>
          <w:szCs w:val="28"/>
        </w:rPr>
        <w:t>Бабушкинском</w:t>
      </w:r>
      <w:proofErr w:type="spellEnd"/>
      <w:r w:rsidR="007A2EF8" w:rsidRPr="007A2E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2EF8">
        <w:rPr>
          <w:rFonts w:ascii="Times New Roman" w:hAnsi="Times New Roman" w:cs="Times New Roman"/>
          <w:b/>
          <w:sz w:val="28"/>
          <w:szCs w:val="28"/>
        </w:rPr>
        <w:t>муниципальном районе/городском округе</w:t>
      </w:r>
      <w:r w:rsidRPr="00D57E3F">
        <w:rPr>
          <w:rFonts w:ascii="Times New Roman" w:hAnsi="Times New Roman" w:cs="Times New Roman"/>
          <w:b/>
          <w:sz w:val="28"/>
          <w:szCs w:val="28"/>
        </w:rPr>
        <w:t xml:space="preserve"> в 20</w:t>
      </w:r>
      <w:r w:rsidR="00E46FB8">
        <w:rPr>
          <w:rFonts w:ascii="Times New Roman" w:hAnsi="Times New Roman" w:cs="Times New Roman"/>
          <w:b/>
          <w:sz w:val="28"/>
          <w:szCs w:val="28"/>
        </w:rPr>
        <w:t>2</w:t>
      </w:r>
      <w:r w:rsidR="00E87047" w:rsidRPr="00E87047">
        <w:rPr>
          <w:rFonts w:ascii="Times New Roman" w:hAnsi="Times New Roman" w:cs="Times New Roman"/>
          <w:b/>
          <w:sz w:val="28"/>
          <w:szCs w:val="28"/>
        </w:rPr>
        <w:t>1</w:t>
      </w:r>
      <w:r w:rsidRPr="00D57E3F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3B68B6" w:rsidRPr="00D57E3F" w:rsidRDefault="003B68B6" w:rsidP="003B68B6">
      <w:pPr>
        <w:rPr>
          <w:rFonts w:ascii="Times New Roman" w:hAnsi="Times New Roman" w:cs="Times New Roman"/>
          <w:sz w:val="28"/>
          <w:szCs w:val="28"/>
        </w:rPr>
      </w:pPr>
    </w:p>
    <w:p w:rsidR="003B68B6" w:rsidRPr="00D57E3F" w:rsidRDefault="003B68B6" w:rsidP="003B68B6">
      <w:pPr>
        <w:rPr>
          <w:rFonts w:ascii="Times New Roman" w:hAnsi="Times New Roman" w:cs="Times New Roman"/>
          <w:sz w:val="28"/>
          <w:szCs w:val="28"/>
        </w:rPr>
      </w:pPr>
      <w:r w:rsidRPr="00D57E3F">
        <w:rPr>
          <w:rFonts w:ascii="Times New Roman" w:hAnsi="Times New Roman" w:cs="Times New Roman"/>
          <w:sz w:val="28"/>
          <w:szCs w:val="28"/>
        </w:rPr>
        <w:t xml:space="preserve">Общее количество участников тестирования – </w:t>
      </w:r>
      <w:r w:rsidR="007A2EF8">
        <w:rPr>
          <w:rFonts w:ascii="Times New Roman" w:hAnsi="Times New Roman" w:cs="Times New Roman"/>
          <w:sz w:val="28"/>
          <w:szCs w:val="28"/>
        </w:rPr>
        <w:t>127</w:t>
      </w:r>
      <w:r w:rsidRPr="00D57E3F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3B68B6" w:rsidRDefault="003B68B6" w:rsidP="003B68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7E3F">
        <w:rPr>
          <w:rFonts w:ascii="Times New Roman" w:hAnsi="Times New Roman" w:cs="Times New Roman"/>
          <w:b/>
          <w:sz w:val="28"/>
          <w:szCs w:val="28"/>
        </w:rPr>
        <w:t xml:space="preserve">Выраженность интересов у обучающихся </w:t>
      </w:r>
      <w:r w:rsidR="00E87047" w:rsidRPr="00E87047">
        <w:rPr>
          <w:rFonts w:ascii="Times New Roman" w:hAnsi="Times New Roman" w:cs="Times New Roman"/>
          <w:b/>
          <w:sz w:val="28"/>
          <w:szCs w:val="28"/>
        </w:rPr>
        <w:t>8</w:t>
      </w:r>
      <w:r w:rsidRPr="00D57E3F">
        <w:rPr>
          <w:rFonts w:ascii="Times New Roman" w:hAnsi="Times New Roman" w:cs="Times New Roman"/>
          <w:b/>
          <w:sz w:val="28"/>
          <w:szCs w:val="28"/>
        </w:rPr>
        <w:t>-х классов</w:t>
      </w:r>
    </w:p>
    <w:p w:rsidR="003B68B6" w:rsidRPr="00D57E3F" w:rsidRDefault="003B68B6" w:rsidP="003B68B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490" w:type="dxa"/>
        <w:tblInd w:w="-459" w:type="dxa"/>
        <w:tblLayout w:type="fixed"/>
        <w:tblLook w:val="04A0"/>
      </w:tblPr>
      <w:tblGrid>
        <w:gridCol w:w="567"/>
        <w:gridCol w:w="3261"/>
        <w:gridCol w:w="3402"/>
        <w:gridCol w:w="3260"/>
      </w:tblGrid>
      <w:tr w:rsidR="003B68B6" w:rsidTr="002D44EE">
        <w:tc>
          <w:tcPr>
            <w:tcW w:w="567" w:type="dxa"/>
            <w:vMerge w:val="restart"/>
          </w:tcPr>
          <w:p w:rsidR="003B68B6" w:rsidRDefault="003B68B6" w:rsidP="002D44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1" w:type="dxa"/>
            <w:vMerge w:val="restart"/>
          </w:tcPr>
          <w:p w:rsidR="003B68B6" w:rsidRPr="00F2252F" w:rsidRDefault="003B68B6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Интересы</w:t>
            </w:r>
          </w:p>
        </w:tc>
        <w:tc>
          <w:tcPr>
            <w:tcW w:w="6662" w:type="dxa"/>
            <w:gridSpan w:val="2"/>
          </w:tcPr>
          <w:p w:rsidR="003B68B6" w:rsidRPr="00AB05AD" w:rsidRDefault="003B68B6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Повышенный интерес </w:t>
            </w:r>
          </w:p>
          <w:p w:rsidR="003B68B6" w:rsidRPr="00A47F92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06">
              <w:rPr>
                <w:rFonts w:ascii="Times New Roman" w:hAnsi="Times New Roman" w:cs="Times New Roman"/>
                <w:sz w:val="16"/>
                <w:szCs w:val="16"/>
              </w:rPr>
              <w:t>(показатель 7,6 и выше)</w:t>
            </w:r>
          </w:p>
        </w:tc>
      </w:tr>
      <w:tr w:rsidR="003B68B6" w:rsidTr="002D44EE">
        <w:tc>
          <w:tcPr>
            <w:tcW w:w="567" w:type="dxa"/>
            <w:vMerge/>
          </w:tcPr>
          <w:p w:rsidR="003B68B6" w:rsidRDefault="003B68B6" w:rsidP="002D44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3B68B6" w:rsidRDefault="003B68B6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3B68B6" w:rsidRPr="00A47F92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человек</w:t>
            </w:r>
          </w:p>
        </w:tc>
        <w:tc>
          <w:tcPr>
            <w:tcW w:w="3260" w:type="dxa"/>
          </w:tcPr>
          <w:p w:rsidR="003B68B6" w:rsidRPr="00782506" w:rsidRDefault="003B68B6" w:rsidP="002D44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 w:rsidRPr="00AB05AD">
              <w:rPr>
                <w:rFonts w:ascii="Times New Roman" w:hAnsi="Times New Roman" w:cs="Times New Roman"/>
                <w:sz w:val="16"/>
                <w:szCs w:val="16"/>
              </w:rPr>
              <w:t>от общего числа обучающихся, прошедших тестирование в муниципальном районе/городском округе</w:t>
            </w:r>
          </w:p>
        </w:tc>
      </w:tr>
      <w:tr w:rsidR="003B68B6" w:rsidTr="002D44EE">
        <w:tc>
          <w:tcPr>
            <w:tcW w:w="567" w:type="dxa"/>
          </w:tcPr>
          <w:p w:rsidR="003B68B6" w:rsidRDefault="003B68B6" w:rsidP="002D44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261" w:type="dxa"/>
          </w:tcPr>
          <w:p w:rsidR="003B68B6" w:rsidRPr="00782506" w:rsidRDefault="003B68B6" w:rsidP="00E87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506">
              <w:rPr>
                <w:rFonts w:ascii="Times New Roman" w:hAnsi="Times New Roman" w:cs="Times New Roman"/>
                <w:sz w:val="24"/>
                <w:szCs w:val="24"/>
              </w:rPr>
              <w:t>Техника</w:t>
            </w:r>
          </w:p>
        </w:tc>
        <w:tc>
          <w:tcPr>
            <w:tcW w:w="3402" w:type="dxa"/>
          </w:tcPr>
          <w:p w:rsidR="003B68B6" w:rsidRDefault="007A2EF8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260" w:type="dxa"/>
          </w:tcPr>
          <w:p w:rsidR="003B68B6" w:rsidRDefault="007A2EF8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</w:tr>
      <w:tr w:rsidR="003B68B6" w:rsidTr="002D44EE">
        <w:tc>
          <w:tcPr>
            <w:tcW w:w="567" w:type="dxa"/>
          </w:tcPr>
          <w:p w:rsidR="003B68B6" w:rsidRDefault="003B68B6" w:rsidP="002D44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3B68B6" w:rsidRPr="00782506" w:rsidRDefault="00E87047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506"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</w:p>
        </w:tc>
        <w:tc>
          <w:tcPr>
            <w:tcW w:w="3402" w:type="dxa"/>
          </w:tcPr>
          <w:p w:rsidR="003B68B6" w:rsidRDefault="007A2EF8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3B68B6" w:rsidRDefault="007A2EF8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C344E5" w:rsidTr="002D44EE">
        <w:tc>
          <w:tcPr>
            <w:tcW w:w="567" w:type="dxa"/>
          </w:tcPr>
          <w:p w:rsidR="00C344E5" w:rsidRDefault="00C344E5" w:rsidP="00C344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C344E5" w:rsidRPr="00E87047" w:rsidRDefault="00E87047" w:rsidP="00E87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047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402" w:type="dxa"/>
          </w:tcPr>
          <w:p w:rsidR="00C344E5" w:rsidRDefault="007A2EF8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C344E5" w:rsidRDefault="007A2EF8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</w:tr>
      <w:tr w:rsidR="00C344E5" w:rsidTr="002D44EE">
        <w:tc>
          <w:tcPr>
            <w:tcW w:w="567" w:type="dxa"/>
          </w:tcPr>
          <w:p w:rsidR="00C344E5" w:rsidRDefault="00C344E5" w:rsidP="00C344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C344E5" w:rsidRPr="00782506" w:rsidRDefault="00E87047" w:rsidP="00C34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Общение </w:t>
            </w:r>
          </w:p>
        </w:tc>
        <w:tc>
          <w:tcPr>
            <w:tcW w:w="3402" w:type="dxa"/>
          </w:tcPr>
          <w:p w:rsidR="00C344E5" w:rsidRDefault="007A2EF8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C344E5" w:rsidRDefault="0002449C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</w:tr>
      <w:tr w:rsidR="00C344E5" w:rsidTr="002D44EE">
        <w:tc>
          <w:tcPr>
            <w:tcW w:w="567" w:type="dxa"/>
          </w:tcPr>
          <w:p w:rsidR="00C344E5" w:rsidRDefault="00C344E5" w:rsidP="00C344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C344E5" w:rsidRPr="00782506" w:rsidRDefault="00E87047" w:rsidP="00C34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Бизнес </w:t>
            </w:r>
          </w:p>
        </w:tc>
        <w:tc>
          <w:tcPr>
            <w:tcW w:w="3402" w:type="dxa"/>
          </w:tcPr>
          <w:p w:rsidR="00C344E5" w:rsidRDefault="0002449C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C344E5" w:rsidRDefault="0002449C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</w:tr>
      <w:tr w:rsidR="00C344E5" w:rsidTr="002D44EE">
        <w:tc>
          <w:tcPr>
            <w:tcW w:w="567" w:type="dxa"/>
          </w:tcPr>
          <w:p w:rsidR="00C344E5" w:rsidRDefault="00C344E5" w:rsidP="00C344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C344E5" w:rsidRPr="00782506" w:rsidRDefault="00E87047" w:rsidP="00C34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  <w:tc>
          <w:tcPr>
            <w:tcW w:w="3402" w:type="dxa"/>
          </w:tcPr>
          <w:p w:rsidR="00C344E5" w:rsidRDefault="0002449C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C344E5" w:rsidRDefault="0002449C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</w:tr>
      <w:tr w:rsidR="00C344E5" w:rsidTr="002D44EE">
        <w:tc>
          <w:tcPr>
            <w:tcW w:w="567" w:type="dxa"/>
          </w:tcPr>
          <w:p w:rsidR="00C344E5" w:rsidRDefault="00C344E5" w:rsidP="00C344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1" w:type="dxa"/>
          </w:tcPr>
          <w:p w:rsidR="00C344E5" w:rsidRPr="00782506" w:rsidRDefault="00E87047" w:rsidP="00C34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Природа </w:t>
            </w:r>
          </w:p>
        </w:tc>
        <w:tc>
          <w:tcPr>
            <w:tcW w:w="3402" w:type="dxa"/>
          </w:tcPr>
          <w:p w:rsidR="00C344E5" w:rsidRDefault="0002449C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</w:tcPr>
          <w:p w:rsidR="00C344E5" w:rsidRDefault="0002449C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C344E5" w:rsidTr="002D44EE">
        <w:tc>
          <w:tcPr>
            <w:tcW w:w="567" w:type="dxa"/>
          </w:tcPr>
          <w:p w:rsidR="00C344E5" w:rsidRDefault="00C344E5" w:rsidP="00C344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1" w:type="dxa"/>
          </w:tcPr>
          <w:p w:rsidR="00E87047" w:rsidRPr="00782506" w:rsidRDefault="00E87047" w:rsidP="00C34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Риск</w:t>
            </w:r>
          </w:p>
        </w:tc>
        <w:tc>
          <w:tcPr>
            <w:tcW w:w="3402" w:type="dxa"/>
          </w:tcPr>
          <w:p w:rsidR="00C344E5" w:rsidRDefault="007B1647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C344E5" w:rsidRDefault="007B1647" w:rsidP="00C34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</w:tr>
    </w:tbl>
    <w:p w:rsidR="003B68B6" w:rsidRDefault="003B68B6" w:rsidP="003B68B6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Выраженность интересов (повышенный интерес) у обучающихся </w:t>
      </w:r>
      <w:r w:rsidR="00E8704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-х классов, % (Рис.1)*</w:t>
      </w:r>
    </w:p>
    <w:p w:rsidR="003B68B6" w:rsidRDefault="003B68B6" w:rsidP="003B68B6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B68B6" w:rsidRDefault="003B68B6" w:rsidP="003B68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E3F">
        <w:rPr>
          <w:rFonts w:ascii="Times New Roman" w:hAnsi="Times New Roman" w:cs="Times New Roman"/>
          <w:b/>
          <w:sz w:val="28"/>
          <w:szCs w:val="28"/>
        </w:rPr>
        <w:t>Рекомендованные профили обучения</w:t>
      </w:r>
      <w:r w:rsidRPr="00D57E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C93C28">
        <w:rPr>
          <w:rFonts w:ascii="Times New Roman" w:hAnsi="Times New Roman" w:cs="Times New Roman"/>
          <w:sz w:val="28"/>
          <w:szCs w:val="28"/>
        </w:rPr>
        <w:t xml:space="preserve">анализируется самый выраженный показатель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C93C28">
        <w:rPr>
          <w:rFonts w:ascii="Times New Roman" w:hAnsi="Times New Roman" w:cs="Times New Roman"/>
          <w:sz w:val="28"/>
          <w:szCs w:val="28"/>
        </w:rPr>
        <w:t>рекомендованн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C93C28">
        <w:rPr>
          <w:rFonts w:ascii="Times New Roman" w:hAnsi="Times New Roman" w:cs="Times New Roman"/>
          <w:sz w:val="28"/>
          <w:szCs w:val="28"/>
        </w:rPr>
        <w:t xml:space="preserve"> профил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93C28">
        <w:rPr>
          <w:rFonts w:ascii="Times New Roman" w:hAnsi="Times New Roman" w:cs="Times New Roman"/>
          <w:sz w:val="28"/>
          <w:szCs w:val="28"/>
        </w:rPr>
        <w:t xml:space="preserve"> согласно инструкции: + вполне подходит от 5,5 до 7,5; ++очень подходит </w:t>
      </w:r>
      <w:r>
        <w:rPr>
          <w:rFonts w:ascii="Times New Roman" w:hAnsi="Times New Roman" w:cs="Times New Roman"/>
          <w:sz w:val="28"/>
          <w:szCs w:val="28"/>
        </w:rPr>
        <w:t>от 7,6 до 10</w:t>
      </w:r>
      <w:r w:rsidRPr="00C93C28">
        <w:rPr>
          <w:rFonts w:ascii="Times New Roman" w:hAnsi="Times New Roman" w:cs="Times New Roman"/>
          <w:sz w:val="28"/>
          <w:szCs w:val="28"/>
        </w:rPr>
        <w:t>, нет профиля (не подобран)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B1647" w:rsidRDefault="007B1647" w:rsidP="007B164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A00" w:rsidRPr="00C93C28" w:rsidRDefault="00187A00" w:rsidP="00187A0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490" w:type="dxa"/>
        <w:tblInd w:w="-459" w:type="dxa"/>
        <w:tblLayout w:type="fixed"/>
        <w:tblLook w:val="04A0"/>
      </w:tblPr>
      <w:tblGrid>
        <w:gridCol w:w="567"/>
        <w:gridCol w:w="3261"/>
        <w:gridCol w:w="1984"/>
        <w:gridCol w:w="2126"/>
        <w:gridCol w:w="2552"/>
      </w:tblGrid>
      <w:tr w:rsidR="003B68B6" w:rsidTr="002D44EE">
        <w:tc>
          <w:tcPr>
            <w:tcW w:w="567" w:type="dxa"/>
            <w:vMerge w:val="restart"/>
          </w:tcPr>
          <w:p w:rsidR="003B68B6" w:rsidRDefault="003B68B6" w:rsidP="002D44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1" w:type="dxa"/>
            <w:vMerge w:val="restart"/>
          </w:tcPr>
          <w:p w:rsidR="003B68B6" w:rsidRPr="00F2252F" w:rsidRDefault="003B68B6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52F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Рекомендованные профили обучения</w:t>
            </w:r>
          </w:p>
        </w:tc>
        <w:tc>
          <w:tcPr>
            <w:tcW w:w="6662" w:type="dxa"/>
            <w:gridSpan w:val="3"/>
          </w:tcPr>
          <w:p w:rsidR="003B68B6" w:rsidRPr="00A47F92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 тестирования</w:t>
            </w:r>
          </w:p>
          <w:p w:rsidR="003B68B6" w:rsidRPr="00A47F92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человек/%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</w:t>
            </w:r>
            <w:r w:rsidRPr="000F6B49">
              <w:rPr>
                <w:rFonts w:ascii="Times New Roman" w:hAnsi="Times New Roman" w:cs="Times New Roman"/>
                <w:sz w:val="16"/>
                <w:szCs w:val="16"/>
              </w:rPr>
              <w:t>т общего числа обучающихся, прошедших тестирование в муниципальном районе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/городском округе</w:t>
            </w:r>
          </w:p>
        </w:tc>
      </w:tr>
      <w:tr w:rsidR="003B68B6" w:rsidTr="002D44EE">
        <w:tc>
          <w:tcPr>
            <w:tcW w:w="567" w:type="dxa"/>
            <w:vMerge/>
          </w:tcPr>
          <w:p w:rsidR="003B68B6" w:rsidRDefault="003B68B6" w:rsidP="002D44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3B68B6" w:rsidRDefault="003B68B6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3B68B6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F92">
              <w:rPr>
                <w:rFonts w:ascii="Times New Roman" w:hAnsi="Times New Roman" w:cs="Times New Roman"/>
                <w:sz w:val="24"/>
                <w:szCs w:val="24"/>
              </w:rPr>
              <w:t>Очень подходит</w:t>
            </w:r>
          </w:p>
          <w:p w:rsidR="003B68B6" w:rsidRPr="00C93C28" w:rsidRDefault="003B68B6" w:rsidP="002D44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(++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пок-ль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7,6-</w:t>
            </w:r>
            <w:r w:rsidRPr="00C93C2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C93C2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</w:tcPr>
          <w:p w:rsidR="003B68B6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F92">
              <w:rPr>
                <w:rFonts w:ascii="Times New Roman" w:hAnsi="Times New Roman" w:cs="Times New Roman"/>
                <w:sz w:val="24"/>
                <w:szCs w:val="24"/>
              </w:rPr>
              <w:t>Вполне подходит</w:t>
            </w:r>
          </w:p>
          <w:p w:rsidR="003B68B6" w:rsidRPr="00A47F92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C28">
              <w:rPr>
                <w:rFonts w:ascii="Times New Roman" w:hAnsi="Times New Roman" w:cs="Times New Roman"/>
                <w:sz w:val="16"/>
                <w:szCs w:val="16"/>
              </w:rPr>
              <w:t xml:space="preserve">(+ </w:t>
            </w:r>
            <w:proofErr w:type="spellStart"/>
            <w:r w:rsidRPr="00C93C28">
              <w:rPr>
                <w:rFonts w:ascii="Times New Roman" w:hAnsi="Times New Roman" w:cs="Times New Roman"/>
                <w:sz w:val="16"/>
                <w:szCs w:val="16"/>
              </w:rPr>
              <w:t>пок-ль</w:t>
            </w:r>
            <w:proofErr w:type="spellEnd"/>
            <w:r w:rsidRPr="00C93C28">
              <w:rPr>
                <w:rFonts w:ascii="Times New Roman" w:hAnsi="Times New Roman" w:cs="Times New Roman"/>
                <w:sz w:val="16"/>
                <w:szCs w:val="16"/>
              </w:rPr>
              <w:t xml:space="preserve"> 5,5-7,5)</w:t>
            </w:r>
          </w:p>
        </w:tc>
        <w:tc>
          <w:tcPr>
            <w:tcW w:w="2552" w:type="dxa"/>
          </w:tcPr>
          <w:p w:rsidR="003B68B6" w:rsidRPr="00A47F92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F92">
              <w:rPr>
                <w:rFonts w:ascii="Times New Roman" w:hAnsi="Times New Roman" w:cs="Times New Roman"/>
                <w:sz w:val="24"/>
                <w:szCs w:val="24"/>
              </w:rPr>
              <w:t>Профиль не подобран</w:t>
            </w:r>
          </w:p>
        </w:tc>
      </w:tr>
      <w:tr w:rsidR="003B68B6" w:rsidTr="002D44EE">
        <w:tc>
          <w:tcPr>
            <w:tcW w:w="567" w:type="dxa"/>
          </w:tcPr>
          <w:p w:rsidR="003B68B6" w:rsidRDefault="003B68B6" w:rsidP="002D44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261" w:type="dxa"/>
          </w:tcPr>
          <w:p w:rsidR="003B68B6" w:rsidRDefault="003B68B6" w:rsidP="009C3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="009C3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технологический</w:t>
            </w:r>
          </w:p>
        </w:tc>
        <w:tc>
          <w:tcPr>
            <w:tcW w:w="1984" w:type="dxa"/>
          </w:tcPr>
          <w:p w:rsidR="003B68B6" w:rsidRDefault="004C3268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2126" w:type="dxa"/>
          </w:tcPr>
          <w:p w:rsidR="003B68B6" w:rsidRDefault="004C3268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24%</w:t>
            </w:r>
          </w:p>
        </w:tc>
        <w:tc>
          <w:tcPr>
            <w:tcW w:w="2552" w:type="dxa"/>
            <w:vMerge w:val="restart"/>
          </w:tcPr>
          <w:p w:rsidR="003B68B6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6C9" w:rsidTr="002D44EE">
        <w:tc>
          <w:tcPr>
            <w:tcW w:w="567" w:type="dxa"/>
          </w:tcPr>
          <w:p w:rsidR="009C36C9" w:rsidRDefault="009C36C9" w:rsidP="00F032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9C36C9" w:rsidRDefault="009C36C9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Инженерный</w:t>
            </w:r>
          </w:p>
        </w:tc>
        <w:tc>
          <w:tcPr>
            <w:tcW w:w="1984" w:type="dxa"/>
          </w:tcPr>
          <w:p w:rsidR="009C36C9" w:rsidRDefault="004C3268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2126" w:type="dxa"/>
          </w:tcPr>
          <w:p w:rsidR="009C36C9" w:rsidRDefault="004C3268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</w:tc>
        <w:tc>
          <w:tcPr>
            <w:tcW w:w="2552" w:type="dxa"/>
            <w:vMerge/>
          </w:tcPr>
          <w:p w:rsidR="009C36C9" w:rsidRDefault="009C36C9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6C9" w:rsidTr="002D44EE">
        <w:tc>
          <w:tcPr>
            <w:tcW w:w="567" w:type="dxa"/>
          </w:tcPr>
          <w:p w:rsidR="009C36C9" w:rsidRDefault="009C36C9" w:rsidP="00F032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9C36C9" w:rsidRDefault="009C36C9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Физико-математический</w:t>
            </w:r>
          </w:p>
        </w:tc>
        <w:tc>
          <w:tcPr>
            <w:tcW w:w="1984" w:type="dxa"/>
          </w:tcPr>
          <w:p w:rsidR="009C36C9" w:rsidRDefault="00943421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126" w:type="dxa"/>
          </w:tcPr>
          <w:p w:rsidR="009C36C9" w:rsidRDefault="00943421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  <w:tc>
          <w:tcPr>
            <w:tcW w:w="2552" w:type="dxa"/>
            <w:vMerge/>
          </w:tcPr>
          <w:p w:rsidR="009C36C9" w:rsidRDefault="009C36C9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6C9" w:rsidTr="002D44EE">
        <w:tc>
          <w:tcPr>
            <w:tcW w:w="567" w:type="dxa"/>
          </w:tcPr>
          <w:p w:rsidR="009C36C9" w:rsidRDefault="009C36C9" w:rsidP="00CF34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9C36C9" w:rsidRDefault="00D12055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Естественнонаучный</w:t>
            </w:r>
          </w:p>
        </w:tc>
        <w:tc>
          <w:tcPr>
            <w:tcW w:w="1984" w:type="dxa"/>
          </w:tcPr>
          <w:p w:rsidR="009C36C9" w:rsidRDefault="00943421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126" w:type="dxa"/>
          </w:tcPr>
          <w:p w:rsidR="009C36C9" w:rsidRDefault="00943421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2552" w:type="dxa"/>
            <w:vMerge/>
          </w:tcPr>
          <w:p w:rsidR="009C36C9" w:rsidRDefault="009C36C9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6C9" w:rsidTr="002D44EE">
        <w:tc>
          <w:tcPr>
            <w:tcW w:w="567" w:type="dxa"/>
          </w:tcPr>
          <w:p w:rsidR="009C36C9" w:rsidRDefault="009C36C9" w:rsidP="00CF34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9C36C9" w:rsidRDefault="00D12055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Производственно-технологический</w:t>
            </w:r>
          </w:p>
        </w:tc>
        <w:tc>
          <w:tcPr>
            <w:tcW w:w="1984" w:type="dxa"/>
          </w:tcPr>
          <w:p w:rsidR="009C36C9" w:rsidRDefault="00943421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126" w:type="dxa"/>
          </w:tcPr>
          <w:p w:rsidR="009C36C9" w:rsidRDefault="00943421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2552" w:type="dxa"/>
            <w:vMerge/>
          </w:tcPr>
          <w:p w:rsidR="009C36C9" w:rsidRDefault="009C36C9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6C9" w:rsidTr="002D44EE">
        <w:tc>
          <w:tcPr>
            <w:tcW w:w="567" w:type="dxa"/>
          </w:tcPr>
          <w:p w:rsidR="009C36C9" w:rsidRDefault="009C36C9" w:rsidP="00CF34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9C36C9" w:rsidRDefault="00D12055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</w:t>
            </w:r>
          </w:p>
        </w:tc>
        <w:tc>
          <w:tcPr>
            <w:tcW w:w="1984" w:type="dxa"/>
          </w:tcPr>
          <w:p w:rsidR="009C36C9" w:rsidRDefault="00943421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126" w:type="dxa"/>
          </w:tcPr>
          <w:p w:rsidR="009C36C9" w:rsidRDefault="005850A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  <w:tc>
          <w:tcPr>
            <w:tcW w:w="2552" w:type="dxa"/>
            <w:vMerge/>
          </w:tcPr>
          <w:p w:rsidR="009C36C9" w:rsidRDefault="009C36C9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6C9" w:rsidTr="002D44EE">
        <w:tc>
          <w:tcPr>
            <w:tcW w:w="567" w:type="dxa"/>
          </w:tcPr>
          <w:p w:rsidR="009C36C9" w:rsidRDefault="009C36C9" w:rsidP="00CF34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1" w:type="dxa"/>
          </w:tcPr>
          <w:p w:rsidR="009C36C9" w:rsidRDefault="00D12055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</w:p>
        </w:tc>
        <w:tc>
          <w:tcPr>
            <w:tcW w:w="1984" w:type="dxa"/>
          </w:tcPr>
          <w:p w:rsidR="009C36C9" w:rsidRDefault="005850A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126" w:type="dxa"/>
          </w:tcPr>
          <w:p w:rsidR="009C36C9" w:rsidRDefault="005850A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2552" w:type="dxa"/>
            <w:vMerge/>
          </w:tcPr>
          <w:p w:rsidR="009C36C9" w:rsidRDefault="009C36C9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6C9" w:rsidTr="002D44EE">
        <w:tc>
          <w:tcPr>
            <w:tcW w:w="567" w:type="dxa"/>
          </w:tcPr>
          <w:p w:rsidR="009C36C9" w:rsidRDefault="009C36C9" w:rsidP="00CF34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1" w:type="dxa"/>
          </w:tcPr>
          <w:p w:rsidR="009C36C9" w:rsidRDefault="009C36C9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Гуманитарный</w:t>
            </w:r>
          </w:p>
        </w:tc>
        <w:tc>
          <w:tcPr>
            <w:tcW w:w="1984" w:type="dxa"/>
          </w:tcPr>
          <w:p w:rsidR="009C36C9" w:rsidRDefault="005850A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126" w:type="dxa"/>
          </w:tcPr>
          <w:p w:rsidR="009C36C9" w:rsidRDefault="00CE4C8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2552" w:type="dxa"/>
            <w:vMerge/>
          </w:tcPr>
          <w:p w:rsidR="009C36C9" w:rsidRDefault="009C36C9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6C9" w:rsidTr="002D44EE">
        <w:tc>
          <w:tcPr>
            <w:tcW w:w="567" w:type="dxa"/>
          </w:tcPr>
          <w:p w:rsidR="009C36C9" w:rsidRDefault="009C36C9" w:rsidP="002D44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1" w:type="dxa"/>
          </w:tcPr>
          <w:p w:rsidR="009C36C9" w:rsidRDefault="009C36C9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Финансово-экономический</w:t>
            </w:r>
          </w:p>
        </w:tc>
        <w:tc>
          <w:tcPr>
            <w:tcW w:w="1984" w:type="dxa"/>
          </w:tcPr>
          <w:p w:rsidR="009C36C9" w:rsidRDefault="00CE4C8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126" w:type="dxa"/>
          </w:tcPr>
          <w:p w:rsidR="009C36C9" w:rsidRDefault="00CE4C8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2552" w:type="dxa"/>
            <w:vMerge/>
          </w:tcPr>
          <w:p w:rsidR="009C36C9" w:rsidRDefault="009C36C9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096D" w:rsidRPr="008A22CF" w:rsidRDefault="00C4096D" w:rsidP="003B68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68B6" w:rsidRPr="00630B92" w:rsidRDefault="00C344E5" w:rsidP="003B68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Статистические данные</w:t>
      </w:r>
      <w:r w:rsidR="003B68B6" w:rsidRPr="00D57E3F">
        <w:rPr>
          <w:rFonts w:ascii="Times New Roman" w:hAnsi="Times New Roman" w:cs="Times New Roman"/>
          <w:b/>
          <w:sz w:val="28"/>
          <w:szCs w:val="24"/>
        </w:rPr>
        <w:t xml:space="preserve"> обучающихся </w:t>
      </w:r>
      <w:r w:rsidR="00C6680E">
        <w:rPr>
          <w:rFonts w:ascii="Times New Roman" w:hAnsi="Times New Roman" w:cs="Times New Roman"/>
          <w:b/>
          <w:sz w:val="28"/>
          <w:szCs w:val="24"/>
        </w:rPr>
        <w:t>8</w:t>
      </w:r>
      <w:r w:rsidR="003B68B6" w:rsidRPr="00D57E3F">
        <w:rPr>
          <w:rFonts w:ascii="Times New Roman" w:hAnsi="Times New Roman" w:cs="Times New Roman"/>
          <w:b/>
          <w:sz w:val="28"/>
          <w:szCs w:val="24"/>
        </w:rPr>
        <w:t>-х классов по категории «Одаренные дети»</w:t>
      </w:r>
    </w:p>
    <w:tbl>
      <w:tblPr>
        <w:tblStyle w:val="a4"/>
        <w:tblW w:w="10490" w:type="dxa"/>
        <w:tblInd w:w="-459" w:type="dxa"/>
        <w:tblLook w:val="04A0"/>
      </w:tblPr>
      <w:tblGrid>
        <w:gridCol w:w="515"/>
        <w:gridCol w:w="2460"/>
        <w:gridCol w:w="1713"/>
        <w:gridCol w:w="1691"/>
        <w:gridCol w:w="4111"/>
      </w:tblGrid>
      <w:tr w:rsidR="003B68B6" w:rsidTr="00187A00">
        <w:tc>
          <w:tcPr>
            <w:tcW w:w="515" w:type="dxa"/>
          </w:tcPr>
          <w:p w:rsidR="003B68B6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60" w:type="dxa"/>
          </w:tcPr>
          <w:p w:rsidR="003B68B6" w:rsidRPr="00F2252F" w:rsidRDefault="003B68B6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52F">
              <w:rPr>
                <w:rFonts w:ascii="Times New Roman" w:hAnsi="Times New Roman" w:cs="Times New Roman"/>
                <w:b/>
                <w:sz w:val="24"/>
                <w:szCs w:val="24"/>
              </w:rPr>
              <w:t>Способности</w:t>
            </w:r>
          </w:p>
        </w:tc>
        <w:tc>
          <w:tcPr>
            <w:tcW w:w="1713" w:type="dxa"/>
          </w:tcPr>
          <w:p w:rsidR="003B68B6" w:rsidRDefault="003B68B6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>Кол-во обучающихся</w:t>
            </w:r>
            <w:r w:rsidRPr="000F6B49">
              <w:rPr>
                <w:b/>
              </w:rPr>
              <w:t xml:space="preserve"> </w:t>
            </w: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>по категории «Одаренные дети»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B68B6" w:rsidRPr="000F6B49" w:rsidRDefault="003B68B6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12A">
              <w:rPr>
                <w:rFonts w:ascii="Times New Roman" w:hAnsi="Times New Roman" w:cs="Times New Roman"/>
                <w:sz w:val="16"/>
                <w:szCs w:val="16"/>
              </w:rPr>
              <w:t>(показатель по факт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орам блока «Способности» свыше 8,6</w:t>
            </w:r>
            <w:r w:rsidRPr="0082412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691" w:type="dxa"/>
          </w:tcPr>
          <w:p w:rsidR="003B68B6" w:rsidRPr="000F6B49" w:rsidRDefault="003B68B6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  <w:p w:rsidR="003B68B6" w:rsidRPr="000F6B49" w:rsidRDefault="003B68B6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0F6B49">
              <w:rPr>
                <w:rFonts w:ascii="Times New Roman" w:hAnsi="Times New Roman" w:cs="Times New Roman"/>
                <w:sz w:val="16"/>
                <w:szCs w:val="16"/>
              </w:rPr>
              <w:t>т общего числа обучающихся, прошедших тестирование в муниципальном районе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/городском округе</w:t>
            </w:r>
          </w:p>
        </w:tc>
        <w:tc>
          <w:tcPr>
            <w:tcW w:w="4111" w:type="dxa"/>
          </w:tcPr>
          <w:p w:rsidR="003B68B6" w:rsidRPr="00E459E5" w:rsidRDefault="003B68B6" w:rsidP="002D44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>Кол-во обучающихся</w:t>
            </w:r>
            <w:r w:rsidRPr="000F6B49">
              <w:rPr>
                <w:b/>
              </w:rPr>
              <w:t xml:space="preserve"> </w:t>
            </w: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>по категории «Одаренные дети»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 %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(о</w:t>
            </w:r>
            <w:r w:rsidRPr="000F6B49">
              <w:rPr>
                <w:rFonts w:ascii="Times New Roman" w:hAnsi="Times New Roman" w:cs="Times New Roman"/>
                <w:sz w:val="16"/>
                <w:szCs w:val="16"/>
              </w:rPr>
              <w:t>т общего числа обучающихся, прошедших тестирование в муниципальном районе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/городском округе)</w:t>
            </w:r>
          </w:p>
          <w:p w:rsidR="003B68B6" w:rsidRDefault="003B68B6" w:rsidP="002D44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A2F">
              <w:rPr>
                <w:rFonts w:ascii="Times New Roman" w:hAnsi="Times New Roman" w:cs="Times New Roman"/>
                <w:b/>
                <w:sz w:val="24"/>
                <w:szCs w:val="24"/>
              </w:rPr>
              <w:t>по двум и более факторам блока «Способности»</w:t>
            </w:r>
            <w:r w:rsidRPr="008241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B68B6" w:rsidRDefault="003B68B6" w:rsidP="002D44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412A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свыше 8,6</w:t>
            </w:r>
          </w:p>
          <w:p w:rsidR="003B68B6" w:rsidRPr="0082412A" w:rsidRDefault="003B68B6" w:rsidP="00970F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учитываются </w:t>
            </w:r>
            <w:r w:rsidR="00970FFA">
              <w:rPr>
                <w:rFonts w:ascii="Times New Roman" w:hAnsi="Times New Roman" w:cs="Times New Roman"/>
                <w:sz w:val="16"/>
                <w:szCs w:val="16"/>
              </w:rPr>
              <w:t xml:space="preserve">все, </w:t>
            </w:r>
            <w:proofErr w:type="gramStart"/>
            <w:r w:rsidR="00970FFA">
              <w:rPr>
                <w:rFonts w:ascii="Times New Roman" w:hAnsi="Times New Roman" w:cs="Times New Roman"/>
                <w:sz w:val="16"/>
                <w:szCs w:val="16"/>
              </w:rPr>
              <w:t>кроме</w:t>
            </w:r>
            <w:proofErr w:type="gramEnd"/>
            <w:r w:rsidR="00970FFA">
              <w:rPr>
                <w:rFonts w:ascii="Times New Roman" w:hAnsi="Times New Roman" w:cs="Times New Roman"/>
                <w:sz w:val="16"/>
                <w:szCs w:val="16"/>
              </w:rPr>
              <w:t xml:space="preserve"> «Общий балл»</w:t>
            </w:r>
          </w:p>
        </w:tc>
      </w:tr>
      <w:tr w:rsidR="003B68B6" w:rsidTr="00187A00">
        <w:tc>
          <w:tcPr>
            <w:tcW w:w="515" w:type="dxa"/>
          </w:tcPr>
          <w:p w:rsidR="003B68B6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60" w:type="dxa"/>
          </w:tcPr>
          <w:p w:rsidR="003B68B6" w:rsidRDefault="00970FF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Вычисления</w:t>
            </w:r>
          </w:p>
        </w:tc>
        <w:tc>
          <w:tcPr>
            <w:tcW w:w="1713" w:type="dxa"/>
          </w:tcPr>
          <w:p w:rsidR="003B68B6" w:rsidRDefault="00496B75" w:rsidP="00496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</w:tcPr>
          <w:p w:rsidR="003B68B6" w:rsidRDefault="00496B75" w:rsidP="00496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4111" w:type="dxa"/>
            <w:vMerge w:val="restart"/>
          </w:tcPr>
          <w:p w:rsidR="003B68B6" w:rsidRDefault="003B68B6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FFA" w:rsidTr="00187A00">
        <w:tc>
          <w:tcPr>
            <w:tcW w:w="515" w:type="dxa"/>
          </w:tcPr>
          <w:p w:rsidR="00970FFA" w:rsidRDefault="00970FFA" w:rsidP="00152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60" w:type="dxa"/>
          </w:tcPr>
          <w:p w:rsidR="00970FFA" w:rsidRDefault="00970FF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</w:p>
        </w:tc>
        <w:tc>
          <w:tcPr>
            <w:tcW w:w="1713" w:type="dxa"/>
          </w:tcPr>
          <w:p w:rsidR="00970FFA" w:rsidRDefault="00496B75" w:rsidP="00496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1" w:type="dxa"/>
          </w:tcPr>
          <w:p w:rsidR="00970FFA" w:rsidRDefault="00496B75" w:rsidP="00496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4111" w:type="dxa"/>
            <w:vMerge/>
          </w:tcPr>
          <w:p w:rsidR="00970FFA" w:rsidRDefault="00970FF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FFA" w:rsidTr="00187A00">
        <w:tc>
          <w:tcPr>
            <w:tcW w:w="515" w:type="dxa"/>
          </w:tcPr>
          <w:p w:rsidR="00970FFA" w:rsidRDefault="00970FFA" w:rsidP="00152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60" w:type="dxa"/>
          </w:tcPr>
          <w:p w:rsidR="00970FFA" w:rsidRDefault="00970FF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Эрудиция</w:t>
            </w:r>
          </w:p>
        </w:tc>
        <w:tc>
          <w:tcPr>
            <w:tcW w:w="1713" w:type="dxa"/>
          </w:tcPr>
          <w:p w:rsidR="00970FFA" w:rsidRDefault="00496B75" w:rsidP="00496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1" w:type="dxa"/>
          </w:tcPr>
          <w:p w:rsidR="00970FFA" w:rsidRDefault="00496B75" w:rsidP="00496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4111" w:type="dxa"/>
            <w:vMerge/>
          </w:tcPr>
          <w:p w:rsidR="00970FFA" w:rsidRDefault="00970FF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FFA" w:rsidTr="00187A00">
        <w:tc>
          <w:tcPr>
            <w:tcW w:w="515" w:type="dxa"/>
          </w:tcPr>
          <w:p w:rsidR="00970FFA" w:rsidRDefault="00970FFA" w:rsidP="00152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60" w:type="dxa"/>
          </w:tcPr>
          <w:p w:rsidR="00970FFA" w:rsidRDefault="00970FF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Зрительная логика</w:t>
            </w:r>
          </w:p>
        </w:tc>
        <w:tc>
          <w:tcPr>
            <w:tcW w:w="1713" w:type="dxa"/>
          </w:tcPr>
          <w:p w:rsidR="00970FFA" w:rsidRDefault="00496B75" w:rsidP="00496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1" w:type="dxa"/>
          </w:tcPr>
          <w:p w:rsidR="00970FFA" w:rsidRDefault="00496B75" w:rsidP="00496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4111" w:type="dxa"/>
            <w:vMerge/>
          </w:tcPr>
          <w:p w:rsidR="00970FFA" w:rsidRDefault="00970FF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FFA" w:rsidTr="00187A00">
        <w:tc>
          <w:tcPr>
            <w:tcW w:w="515" w:type="dxa"/>
          </w:tcPr>
          <w:p w:rsidR="00970FFA" w:rsidRDefault="00970FFA" w:rsidP="00152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60" w:type="dxa"/>
          </w:tcPr>
          <w:p w:rsidR="00970FFA" w:rsidRDefault="00970FF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Абстрактная логика</w:t>
            </w:r>
          </w:p>
        </w:tc>
        <w:tc>
          <w:tcPr>
            <w:tcW w:w="1713" w:type="dxa"/>
          </w:tcPr>
          <w:p w:rsidR="00970FFA" w:rsidRDefault="00496B75" w:rsidP="00496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1" w:type="dxa"/>
          </w:tcPr>
          <w:p w:rsidR="00970FFA" w:rsidRDefault="00496B75" w:rsidP="00496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4111" w:type="dxa"/>
            <w:vMerge/>
          </w:tcPr>
          <w:p w:rsidR="00970FFA" w:rsidRDefault="00970FF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FFA" w:rsidTr="00187A00">
        <w:tc>
          <w:tcPr>
            <w:tcW w:w="515" w:type="dxa"/>
          </w:tcPr>
          <w:p w:rsidR="00970FFA" w:rsidRDefault="00970FF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60" w:type="dxa"/>
          </w:tcPr>
          <w:p w:rsidR="00970FFA" w:rsidRDefault="00970FF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Внимание</w:t>
            </w:r>
          </w:p>
        </w:tc>
        <w:tc>
          <w:tcPr>
            <w:tcW w:w="1713" w:type="dxa"/>
          </w:tcPr>
          <w:p w:rsidR="00970FFA" w:rsidRDefault="00496B75" w:rsidP="00496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1" w:type="dxa"/>
          </w:tcPr>
          <w:p w:rsidR="00970FFA" w:rsidRDefault="00496B75" w:rsidP="00496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4111" w:type="dxa"/>
            <w:vMerge/>
          </w:tcPr>
          <w:p w:rsidR="00970FFA" w:rsidRDefault="00970FF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FFA" w:rsidTr="00187A00">
        <w:tc>
          <w:tcPr>
            <w:tcW w:w="515" w:type="dxa"/>
          </w:tcPr>
          <w:p w:rsidR="00970FFA" w:rsidRDefault="00970FF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60" w:type="dxa"/>
          </w:tcPr>
          <w:p w:rsidR="00970FFA" w:rsidRDefault="00970FF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балл</w:t>
            </w:r>
          </w:p>
        </w:tc>
        <w:tc>
          <w:tcPr>
            <w:tcW w:w="1713" w:type="dxa"/>
          </w:tcPr>
          <w:p w:rsidR="00970FFA" w:rsidRDefault="00496B75" w:rsidP="00496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1" w:type="dxa"/>
          </w:tcPr>
          <w:p w:rsidR="00970FFA" w:rsidRDefault="00496B75" w:rsidP="00496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4111" w:type="dxa"/>
          </w:tcPr>
          <w:p w:rsidR="00970FFA" w:rsidRDefault="00970FFA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B7950" w:rsidRDefault="00FB7950" w:rsidP="003B68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B68B6" w:rsidRPr="008A22CF" w:rsidRDefault="003B68B6" w:rsidP="003B68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</w:t>
      </w:r>
      <w:r w:rsidRPr="0068778C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970FFA">
        <w:rPr>
          <w:rFonts w:ascii="Times New Roman" w:hAnsi="Times New Roman" w:cs="Times New Roman"/>
          <w:sz w:val="28"/>
          <w:szCs w:val="28"/>
        </w:rPr>
        <w:t>8</w:t>
      </w:r>
      <w:r w:rsidRPr="0068778C">
        <w:rPr>
          <w:rFonts w:ascii="Times New Roman" w:hAnsi="Times New Roman" w:cs="Times New Roman"/>
          <w:sz w:val="28"/>
          <w:szCs w:val="28"/>
        </w:rPr>
        <w:t>-х классов по категории «Одаренные дети»</w:t>
      </w:r>
      <w:r>
        <w:rPr>
          <w:rFonts w:ascii="Times New Roman" w:hAnsi="Times New Roman" w:cs="Times New Roman"/>
          <w:sz w:val="28"/>
          <w:szCs w:val="28"/>
        </w:rPr>
        <w:t xml:space="preserve"> по блоку «Способности»</w:t>
      </w:r>
      <w:r w:rsidRPr="008A22C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  <w:r w:rsidRPr="008A22CF">
        <w:rPr>
          <w:rFonts w:ascii="Times New Roman" w:hAnsi="Times New Roman" w:cs="Times New Roman"/>
          <w:sz w:val="28"/>
          <w:szCs w:val="28"/>
        </w:rPr>
        <w:t>(Рис.</w:t>
      </w:r>
      <w:r w:rsidR="0033607D">
        <w:rPr>
          <w:rFonts w:ascii="Times New Roman" w:hAnsi="Times New Roman" w:cs="Times New Roman"/>
          <w:sz w:val="28"/>
          <w:szCs w:val="28"/>
        </w:rPr>
        <w:t>2</w:t>
      </w:r>
      <w:r w:rsidRPr="008A22C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*</w:t>
      </w:r>
    </w:p>
    <w:p w:rsidR="003B68B6" w:rsidRDefault="003B68B6" w:rsidP="003B68B6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71875" cy="2371725"/>
            <wp:effectExtent l="1905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E4C86" w:rsidRDefault="00CE4C86" w:rsidP="003B68B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E4C86" w:rsidRDefault="00CE4C86" w:rsidP="003B68B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E4C86" w:rsidRDefault="00CE4C86" w:rsidP="003B68B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E4C86" w:rsidRDefault="00CE4C86" w:rsidP="003B68B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B68B6" w:rsidRPr="00CE4C86" w:rsidRDefault="00C344E5" w:rsidP="00CE4C8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C86">
        <w:rPr>
          <w:rFonts w:ascii="Times New Roman" w:hAnsi="Times New Roman" w:cs="Times New Roman"/>
          <w:b/>
          <w:sz w:val="28"/>
          <w:szCs w:val="28"/>
        </w:rPr>
        <w:lastRenderedPageBreak/>
        <w:t>Статистические данные</w:t>
      </w:r>
      <w:r w:rsidR="003B68B6" w:rsidRPr="00CE4C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0BB0" w:rsidRPr="00CE4C86">
        <w:rPr>
          <w:rFonts w:ascii="Times New Roman" w:hAnsi="Times New Roman" w:cs="Times New Roman"/>
          <w:b/>
          <w:sz w:val="28"/>
          <w:szCs w:val="28"/>
        </w:rPr>
        <w:t xml:space="preserve">выраженности личностных особенностей у </w:t>
      </w:r>
      <w:r w:rsidR="003B68B6" w:rsidRPr="00CE4C86">
        <w:rPr>
          <w:rFonts w:ascii="Times New Roman" w:hAnsi="Times New Roman" w:cs="Times New Roman"/>
          <w:b/>
          <w:sz w:val="28"/>
          <w:szCs w:val="28"/>
        </w:rPr>
        <w:t xml:space="preserve">обучающихся </w:t>
      </w:r>
      <w:r w:rsidR="007B31AE" w:rsidRPr="00CE4C86">
        <w:rPr>
          <w:rFonts w:ascii="Times New Roman" w:hAnsi="Times New Roman" w:cs="Times New Roman"/>
          <w:b/>
          <w:sz w:val="28"/>
          <w:szCs w:val="28"/>
        </w:rPr>
        <w:t>8</w:t>
      </w:r>
      <w:r w:rsidR="003B68B6" w:rsidRPr="00CE4C86">
        <w:rPr>
          <w:rFonts w:ascii="Times New Roman" w:hAnsi="Times New Roman" w:cs="Times New Roman"/>
          <w:b/>
          <w:sz w:val="28"/>
          <w:szCs w:val="28"/>
        </w:rPr>
        <w:t xml:space="preserve">-х классов </w:t>
      </w:r>
      <w:r w:rsidR="00A90BB0" w:rsidRPr="00CE4C86">
        <w:rPr>
          <w:rFonts w:ascii="Times New Roman" w:hAnsi="Times New Roman" w:cs="Times New Roman"/>
          <w:b/>
          <w:sz w:val="28"/>
          <w:szCs w:val="28"/>
        </w:rPr>
        <w:t>(блок</w:t>
      </w:r>
      <w:r w:rsidR="003B68B6" w:rsidRPr="00CE4C86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7B31AE" w:rsidRPr="00CE4C86">
        <w:rPr>
          <w:rFonts w:ascii="Times New Roman" w:hAnsi="Times New Roman" w:cs="Times New Roman"/>
          <w:b/>
          <w:sz w:val="28"/>
          <w:szCs w:val="28"/>
        </w:rPr>
        <w:t>Личностные особенности</w:t>
      </w:r>
      <w:r w:rsidR="003B68B6" w:rsidRPr="00CE4C86">
        <w:rPr>
          <w:rFonts w:ascii="Times New Roman" w:hAnsi="Times New Roman" w:cs="Times New Roman"/>
          <w:b/>
          <w:sz w:val="28"/>
          <w:szCs w:val="28"/>
        </w:rPr>
        <w:t>»</w:t>
      </w:r>
      <w:r w:rsidR="00A90BB0" w:rsidRPr="00CE4C86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4"/>
        <w:tblW w:w="10490" w:type="dxa"/>
        <w:tblInd w:w="-459" w:type="dxa"/>
        <w:tblLook w:val="04A0"/>
      </w:tblPr>
      <w:tblGrid>
        <w:gridCol w:w="515"/>
        <w:gridCol w:w="2458"/>
        <w:gridCol w:w="2414"/>
        <w:gridCol w:w="2410"/>
        <w:gridCol w:w="2693"/>
      </w:tblGrid>
      <w:tr w:rsidR="001D7C1A" w:rsidTr="00187A00">
        <w:tc>
          <w:tcPr>
            <w:tcW w:w="515" w:type="dxa"/>
          </w:tcPr>
          <w:p w:rsidR="001D7C1A" w:rsidRDefault="001D7C1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58" w:type="dxa"/>
          </w:tcPr>
          <w:p w:rsidR="001D7C1A" w:rsidRPr="00F2252F" w:rsidRDefault="001D7C1A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52F">
              <w:rPr>
                <w:rFonts w:ascii="Times New Roman" w:hAnsi="Times New Roman" w:cs="Times New Roman"/>
                <w:b/>
                <w:sz w:val="24"/>
                <w:szCs w:val="24"/>
              </w:rPr>
              <w:t>Способности</w:t>
            </w:r>
          </w:p>
        </w:tc>
        <w:tc>
          <w:tcPr>
            <w:tcW w:w="2414" w:type="dxa"/>
          </w:tcPr>
          <w:p w:rsidR="001D7C1A" w:rsidRDefault="001D7C1A" w:rsidP="006B6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gramStart"/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0F6B49">
              <w:rPr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/%</w:t>
            </w:r>
          </w:p>
          <w:p w:rsidR="001D7C1A" w:rsidRPr="000F6B49" w:rsidRDefault="001D7C1A" w:rsidP="006B6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(показатель  до 3,5</w:t>
            </w:r>
            <w:r w:rsidRPr="0082412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410" w:type="dxa"/>
          </w:tcPr>
          <w:p w:rsidR="001D7C1A" w:rsidRDefault="001D7C1A" w:rsidP="001D7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gramStart"/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0F6B49">
              <w:rPr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/%</w:t>
            </w:r>
          </w:p>
          <w:p w:rsidR="001D7C1A" w:rsidRPr="000F6B49" w:rsidRDefault="001D7C1A" w:rsidP="001D7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(показатель от 3,6 до 5,5</w:t>
            </w:r>
            <w:r w:rsidRPr="0082412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693" w:type="dxa"/>
          </w:tcPr>
          <w:p w:rsidR="001D7C1A" w:rsidRDefault="001D7C1A" w:rsidP="001D7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gramStart"/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0F6B49">
              <w:rPr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/%</w:t>
            </w:r>
          </w:p>
          <w:p w:rsidR="001D7C1A" w:rsidRPr="000F6B49" w:rsidRDefault="001D7C1A" w:rsidP="001D7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(показатель от 5,6</w:t>
            </w:r>
            <w:r w:rsidRPr="0082412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1D7C1A" w:rsidTr="00187A00">
        <w:tc>
          <w:tcPr>
            <w:tcW w:w="515" w:type="dxa"/>
          </w:tcPr>
          <w:p w:rsidR="001D7C1A" w:rsidRDefault="001D7C1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58" w:type="dxa"/>
          </w:tcPr>
          <w:p w:rsidR="001D7C1A" w:rsidRDefault="001D7C1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Активность</w:t>
            </w:r>
          </w:p>
        </w:tc>
        <w:tc>
          <w:tcPr>
            <w:tcW w:w="2414" w:type="dxa"/>
          </w:tcPr>
          <w:p w:rsidR="001D7C1A" w:rsidRDefault="009B0735" w:rsidP="009B0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24%</w:t>
            </w:r>
          </w:p>
        </w:tc>
        <w:tc>
          <w:tcPr>
            <w:tcW w:w="2410" w:type="dxa"/>
          </w:tcPr>
          <w:p w:rsidR="001D7C1A" w:rsidRDefault="004171AF" w:rsidP="009B0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2693" w:type="dxa"/>
          </w:tcPr>
          <w:p w:rsidR="001D7C1A" w:rsidRDefault="00314FF1" w:rsidP="009B0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31%</w:t>
            </w:r>
          </w:p>
        </w:tc>
      </w:tr>
      <w:tr w:rsidR="001D7C1A" w:rsidTr="00187A00">
        <w:tc>
          <w:tcPr>
            <w:tcW w:w="515" w:type="dxa"/>
          </w:tcPr>
          <w:p w:rsidR="001D7C1A" w:rsidRDefault="001D7C1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58" w:type="dxa"/>
          </w:tcPr>
          <w:p w:rsidR="001D7C1A" w:rsidRDefault="001D7C1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Согласие </w:t>
            </w:r>
          </w:p>
        </w:tc>
        <w:tc>
          <w:tcPr>
            <w:tcW w:w="2414" w:type="dxa"/>
          </w:tcPr>
          <w:p w:rsidR="001D7C1A" w:rsidRDefault="009B0735" w:rsidP="009B0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22%</w:t>
            </w:r>
          </w:p>
        </w:tc>
        <w:tc>
          <w:tcPr>
            <w:tcW w:w="2410" w:type="dxa"/>
          </w:tcPr>
          <w:p w:rsidR="001D7C1A" w:rsidRDefault="004171AF" w:rsidP="009B0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52%</w:t>
            </w:r>
          </w:p>
        </w:tc>
        <w:tc>
          <w:tcPr>
            <w:tcW w:w="2693" w:type="dxa"/>
          </w:tcPr>
          <w:p w:rsidR="001D7C1A" w:rsidRDefault="00314FF1" w:rsidP="009B0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26%</w:t>
            </w:r>
          </w:p>
        </w:tc>
      </w:tr>
      <w:tr w:rsidR="001D7C1A" w:rsidTr="00187A00">
        <w:tc>
          <w:tcPr>
            <w:tcW w:w="515" w:type="dxa"/>
          </w:tcPr>
          <w:p w:rsidR="001D7C1A" w:rsidRDefault="001D7C1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58" w:type="dxa"/>
          </w:tcPr>
          <w:p w:rsidR="001D7C1A" w:rsidRDefault="001D7C1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Самоконтроль </w:t>
            </w:r>
          </w:p>
        </w:tc>
        <w:tc>
          <w:tcPr>
            <w:tcW w:w="2414" w:type="dxa"/>
          </w:tcPr>
          <w:p w:rsidR="001D7C1A" w:rsidRDefault="009B0735" w:rsidP="009B0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  <w:tc>
          <w:tcPr>
            <w:tcW w:w="2410" w:type="dxa"/>
          </w:tcPr>
          <w:p w:rsidR="001D7C1A" w:rsidRDefault="00AC2F3B" w:rsidP="009B0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2693" w:type="dxa"/>
          </w:tcPr>
          <w:p w:rsidR="001D7C1A" w:rsidRDefault="00314FF1" w:rsidP="009B0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61%</w:t>
            </w:r>
          </w:p>
        </w:tc>
      </w:tr>
      <w:tr w:rsidR="001D7C1A" w:rsidTr="00187A00">
        <w:tc>
          <w:tcPr>
            <w:tcW w:w="515" w:type="dxa"/>
          </w:tcPr>
          <w:p w:rsidR="001D7C1A" w:rsidRDefault="001D7C1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58" w:type="dxa"/>
          </w:tcPr>
          <w:p w:rsidR="001D7C1A" w:rsidRDefault="001D7C1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Эмоциональная стабильность</w:t>
            </w:r>
          </w:p>
        </w:tc>
        <w:tc>
          <w:tcPr>
            <w:tcW w:w="2414" w:type="dxa"/>
          </w:tcPr>
          <w:p w:rsidR="001D7C1A" w:rsidRDefault="009B0735" w:rsidP="009B0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  <w:tc>
          <w:tcPr>
            <w:tcW w:w="2410" w:type="dxa"/>
          </w:tcPr>
          <w:p w:rsidR="001D7C1A" w:rsidRDefault="00AC2F3B" w:rsidP="009B0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32%</w:t>
            </w:r>
          </w:p>
        </w:tc>
        <w:tc>
          <w:tcPr>
            <w:tcW w:w="2693" w:type="dxa"/>
          </w:tcPr>
          <w:p w:rsidR="001D7C1A" w:rsidRDefault="00314FF1" w:rsidP="009B0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59%</w:t>
            </w:r>
          </w:p>
        </w:tc>
      </w:tr>
      <w:tr w:rsidR="001D7C1A" w:rsidTr="00187A00">
        <w:tc>
          <w:tcPr>
            <w:tcW w:w="515" w:type="dxa"/>
          </w:tcPr>
          <w:p w:rsidR="001D7C1A" w:rsidRDefault="001D7C1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58" w:type="dxa"/>
          </w:tcPr>
          <w:p w:rsidR="001D7C1A" w:rsidRDefault="001D7C1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Новаторство </w:t>
            </w:r>
          </w:p>
        </w:tc>
        <w:tc>
          <w:tcPr>
            <w:tcW w:w="2414" w:type="dxa"/>
          </w:tcPr>
          <w:p w:rsidR="001D7C1A" w:rsidRDefault="009B0735" w:rsidP="009B0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21%</w:t>
            </w:r>
          </w:p>
        </w:tc>
        <w:tc>
          <w:tcPr>
            <w:tcW w:w="2410" w:type="dxa"/>
          </w:tcPr>
          <w:p w:rsidR="001D7C1A" w:rsidRDefault="00314FF1" w:rsidP="009B0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46%</w:t>
            </w:r>
          </w:p>
        </w:tc>
        <w:tc>
          <w:tcPr>
            <w:tcW w:w="2693" w:type="dxa"/>
          </w:tcPr>
          <w:p w:rsidR="001D7C1A" w:rsidRDefault="00314FF1" w:rsidP="009B0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</w:tr>
    </w:tbl>
    <w:p w:rsidR="00C344E5" w:rsidRDefault="00C344E5" w:rsidP="00C344E5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7A00" w:rsidRDefault="00187A00" w:rsidP="00E46F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Статистические данные выраженности компетенций у </w:t>
      </w:r>
      <w:r w:rsidRPr="00D57E3F">
        <w:rPr>
          <w:rFonts w:ascii="Times New Roman" w:hAnsi="Times New Roman" w:cs="Times New Roman"/>
          <w:b/>
          <w:sz w:val="28"/>
          <w:szCs w:val="28"/>
        </w:rPr>
        <w:t xml:space="preserve">обучающихся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D57E3F">
        <w:rPr>
          <w:rFonts w:ascii="Times New Roman" w:hAnsi="Times New Roman" w:cs="Times New Roman"/>
          <w:b/>
          <w:sz w:val="28"/>
          <w:szCs w:val="28"/>
        </w:rPr>
        <w:t>-х классов</w:t>
      </w:r>
    </w:p>
    <w:tbl>
      <w:tblPr>
        <w:tblStyle w:val="a4"/>
        <w:tblW w:w="10490" w:type="dxa"/>
        <w:tblInd w:w="-459" w:type="dxa"/>
        <w:tblLook w:val="04A0"/>
      </w:tblPr>
      <w:tblGrid>
        <w:gridCol w:w="515"/>
        <w:gridCol w:w="3596"/>
        <w:gridCol w:w="3119"/>
        <w:gridCol w:w="3260"/>
      </w:tblGrid>
      <w:tr w:rsidR="00187A00" w:rsidTr="0009336B">
        <w:tc>
          <w:tcPr>
            <w:tcW w:w="515" w:type="dxa"/>
          </w:tcPr>
          <w:p w:rsidR="00187A00" w:rsidRDefault="00187A00" w:rsidP="00093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96" w:type="dxa"/>
          </w:tcPr>
          <w:p w:rsidR="00187A00" w:rsidRPr="00F2252F" w:rsidRDefault="00187A00" w:rsidP="00093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 по развитию</w:t>
            </w:r>
          </w:p>
        </w:tc>
        <w:tc>
          <w:tcPr>
            <w:tcW w:w="3119" w:type="dxa"/>
          </w:tcPr>
          <w:p w:rsidR="00187A00" w:rsidRDefault="00187A00" w:rsidP="00093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gramStart"/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0F6B49">
              <w:rPr>
                <w:b/>
              </w:rPr>
              <w:t xml:space="preserve"> </w:t>
            </w:r>
          </w:p>
          <w:p w:rsidR="00187A00" w:rsidRDefault="00187A00" w:rsidP="000933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412A">
              <w:rPr>
                <w:rFonts w:ascii="Times New Roman" w:hAnsi="Times New Roman" w:cs="Times New Roman"/>
                <w:sz w:val="16"/>
                <w:szCs w:val="16"/>
              </w:rPr>
              <w:t xml:space="preserve">(показатель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выше 5,0</w:t>
            </w:r>
            <w:r w:rsidRPr="0082412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187A00" w:rsidRPr="000F6B49" w:rsidRDefault="00187A00" w:rsidP="00093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если показатель выше 5,0 тогда дана рекомендация по развитию </w:t>
            </w:r>
          </w:p>
        </w:tc>
        <w:tc>
          <w:tcPr>
            <w:tcW w:w="3260" w:type="dxa"/>
          </w:tcPr>
          <w:p w:rsidR="00187A00" w:rsidRPr="000F6B49" w:rsidRDefault="00187A00" w:rsidP="000933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  <w:p w:rsidR="00187A00" w:rsidRPr="000F6B49" w:rsidRDefault="00187A00" w:rsidP="0009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0F6B49">
              <w:rPr>
                <w:rFonts w:ascii="Times New Roman" w:hAnsi="Times New Roman" w:cs="Times New Roman"/>
                <w:sz w:val="16"/>
                <w:szCs w:val="16"/>
              </w:rPr>
              <w:t xml:space="preserve">т общего числа </w:t>
            </w:r>
            <w:proofErr w:type="gramStart"/>
            <w:r w:rsidRPr="000F6B49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0F6B49">
              <w:rPr>
                <w:rFonts w:ascii="Times New Roman" w:hAnsi="Times New Roman" w:cs="Times New Roman"/>
                <w:sz w:val="16"/>
                <w:szCs w:val="16"/>
              </w:rPr>
              <w:t>, прошедших тестирование в муниципальном районе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/городском округе</w:t>
            </w:r>
          </w:p>
        </w:tc>
      </w:tr>
      <w:tr w:rsidR="00187A00" w:rsidTr="0009336B">
        <w:tc>
          <w:tcPr>
            <w:tcW w:w="515" w:type="dxa"/>
          </w:tcPr>
          <w:p w:rsidR="00187A00" w:rsidRDefault="00187A00" w:rsidP="00093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96" w:type="dxa"/>
          </w:tcPr>
          <w:p w:rsidR="00187A00" w:rsidRDefault="00A64764" w:rsidP="00093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Лидерство</w:t>
            </w:r>
          </w:p>
        </w:tc>
        <w:tc>
          <w:tcPr>
            <w:tcW w:w="3119" w:type="dxa"/>
          </w:tcPr>
          <w:p w:rsidR="00187A00" w:rsidRDefault="00314FF1" w:rsidP="00314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60" w:type="dxa"/>
          </w:tcPr>
          <w:p w:rsidR="00187A00" w:rsidRDefault="00314FF1" w:rsidP="00314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</w:tr>
      <w:tr w:rsidR="00187A00" w:rsidTr="0009336B">
        <w:tc>
          <w:tcPr>
            <w:tcW w:w="515" w:type="dxa"/>
          </w:tcPr>
          <w:p w:rsidR="00187A00" w:rsidRDefault="00187A00" w:rsidP="00093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96" w:type="dxa"/>
          </w:tcPr>
          <w:p w:rsidR="00187A00" w:rsidRDefault="00A64764" w:rsidP="00A6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Коммуникабельность</w:t>
            </w:r>
          </w:p>
        </w:tc>
        <w:tc>
          <w:tcPr>
            <w:tcW w:w="3119" w:type="dxa"/>
          </w:tcPr>
          <w:p w:rsidR="00187A00" w:rsidRDefault="00314FF1" w:rsidP="00314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260" w:type="dxa"/>
          </w:tcPr>
          <w:p w:rsidR="00187A00" w:rsidRDefault="00314FF1" w:rsidP="00314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28%</w:t>
            </w:r>
          </w:p>
        </w:tc>
      </w:tr>
      <w:tr w:rsidR="00A64764" w:rsidTr="0009336B">
        <w:tc>
          <w:tcPr>
            <w:tcW w:w="515" w:type="dxa"/>
          </w:tcPr>
          <w:p w:rsidR="00A64764" w:rsidRDefault="00A64764" w:rsidP="00D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96" w:type="dxa"/>
          </w:tcPr>
          <w:p w:rsidR="00A64764" w:rsidRDefault="00A64764" w:rsidP="00A6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Командность</w:t>
            </w:r>
            <w:proofErr w:type="spellEnd"/>
          </w:p>
        </w:tc>
        <w:tc>
          <w:tcPr>
            <w:tcW w:w="3119" w:type="dxa"/>
          </w:tcPr>
          <w:p w:rsidR="00A64764" w:rsidRDefault="00FF5111" w:rsidP="00314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260" w:type="dxa"/>
          </w:tcPr>
          <w:p w:rsidR="00A64764" w:rsidRDefault="00FF5111" w:rsidP="00314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38%</w:t>
            </w:r>
          </w:p>
        </w:tc>
      </w:tr>
      <w:tr w:rsidR="00A64764" w:rsidTr="0009336B">
        <w:tc>
          <w:tcPr>
            <w:tcW w:w="515" w:type="dxa"/>
          </w:tcPr>
          <w:p w:rsidR="00A64764" w:rsidRDefault="00A64764" w:rsidP="00D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96" w:type="dxa"/>
          </w:tcPr>
          <w:p w:rsidR="00A64764" w:rsidRDefault="00A64764" w:rsidP="00A6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Клиенториентированность</w:t>
            </w:r>
            <w:proofErr w:type="spellEnd"/>
          </w:p>
        </w:tc>
        <w:tc>
          <w:tcPr>
            <w:tcW w:w="3119" w:type="dxa"/>
          </w:tcPr>
          <w:p w:rsidR="00A64764" w:rsidRDefault="00FF5111" w:rsidP="00314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60" w:type="dxa"/>
          </w:tcPr>
          <w:p w:rsidR="00A64764" w:rsidRDefault="00FF5111" w:rsidP="00314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14%</w:t>
            </w:r>
          </w:p>
        </w:tc>
      </w:tr>
      <w:tr w:rsidR="00A64764" w:rsidTr="0009336B">
        <w:tc>
          <w:tcPr>
            <w:tcW w:w="515" w:type="dxa"/>
          </w:tcPr>
          <w:p w:rsidR="00A64764" w:rsidRDefault="00A64764" w:rsidP="00D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96" w:type="dxa"/>
          </w:tcPr>
          <w:p w:rsidR="00A64764" w:rsidRDefault="00A64764" w:rsidP="00093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Адаптивность</w:t>
            </w:r>
          </w:p>
        </w:tc>
        <w:tc>
          <w:tcPr>
            <w:tcW w:w="3119" w:type="dxa"/>
          </w:tcPr>
          <w:p w:rsidR="00A64764" w:rsidRDefault="00790866" w:rsidP="00314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260" w:type="dxa"/>
          </w:tcPr>
          <w:p w:rsidR="00A64764" w:rsidRDefault="00790866" w:rsidP="00314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26%</w:t>
            </w:r>
          </w:p>
        </w:tc>
      </w:tr>
      <w:tr w:rsidR="00A64764" w:rsidTr="0009336B">
        <w:tc>
          <w:tcPr>
            <w:tcW w:w="515" w:type="dxa"/>
          </w:tcPr>
          <w:p w:rsidR="00A64764" w:rsidRDefault="00A64764" w:rsidP="00D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96" w:type="dxa"/>
          </w:tcPr>
          <w:p w:rsidR="00A64764" w:rsidRDefault="00A64764" w:rsidP="00093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Системность мышления</w:t>
            </w:r>
          </w:p>
        </w:tc>
        <w:tc>
          <w:tcPr>
            <w:tcW w:w="3119" w:type="dxa"/>
          </w:tcPr>
          <w:p w:rsidR="00A64764" w:rsidRDefault="00790866" w:rsidP="00314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0" w:type="dxa"/>
          </w:tcPr>
          <w:p w:rsidR="00A64764" w:rsidRDefault="00790866" w:rsidP="00314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</w:tr>
      <w:tr w:rsidR="00A64764" w:rsidTr="0009336B">
        <w:tc>
          <w:tcPr>
            <w:tcW w:w="515" w:type="dxa"/>
          </w:tcPr>
          <w:p w:rsidR="00A64764" w:rsidRDefault="00A64764" w:rsidP="00D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96" w:type="dxa"/>
          </w:tcPr>
          <w:p w:rsidR="00A64764" w:rsidRDefault="00A64764" w:rsidP="00093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Креативность</w:t>
            </w:r>
          </w:p>
        </w:tc>
        <w:tc>
          <w:tcPr>
            <w:tcW w:w="3119" w:type="dxa"/>
          </w:tcPr>
          <w:p w:rsidR="00A64764" w:rsidRDefault="00AE1FB6" w:rsidP="00314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60" w:type="dxa"/>
          </w:tcPr>
          <w:p w:rsidR="00A64764" w:rsidRDefault="00AE1FB6" w:rsidP="00314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</w:tbl>
    <w:p w:rsidR="00187A00" w:rsidRPr="000A2FFC" w:rsidRDefault="00187A00" w:rsidP="00187A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2FFC">
        <w:rPr>
          <w:rFonts w:ascii="Times New Roman" w:hAnsi="Times New Roman" w:cs="Times New Roman"/>
          <w:sz w:val="28"/>
          <w:szCs w:val="28"/>
        </w:rPr>
        <w:t xml:space="preserve">Статистические данные </w:t>
      </w:r>
      <w:r w:rsidR="0033607D">
        <w:rPr>
          <w:rFonts w:ascii="Times New Roman" w:hAnsi="Times New Roman" w:cs="Times New Roman"/>
          <w:sz w:val="28"/>
          <w:szCs w:val="28"/>
        </w:rPr>
        <w:t>выраженности компетенций у</w:t>
      </w:r>
      <w:r w:rsidRPr="000A2F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7A00" w:rsidRDefault="00187A00" w:rsidP="00187A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2FFC">
        <w:rPr>
          <w:rFonts w:ascii="Times New Roman" w:hAnsi="Times New Roman" w:cs="Times New Roman"/>
          <w:sz w:val="28"/>
          <w:szCs w:val="28"/>
        </w:rPr>
        <w:t>обучающи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0A2FFC">
        <w:rPr>
          <w:rFonts w:ascii="Times New Roman" w:hAnsi="Times New Roman" w:cs="Times New Roman"/>
          <w:sz w:val="28"/>
          <w:szCs w:val="28"/>
        </w:rPr>
        <w:t xml:space="preserve">ся </w:t>
      </w:r>
      <w:r w:rsidR="0033607D">
        <w:rPr>
          <w:rFonts w:ascii="Times New Roman" w:hAnsi="Times New Roman" w:cs="Times New Roman"/>
          <w:sz w:val="28"/>
          <w:szCs w:val="28"/>
        </w:rPr>
        <w:t>8</w:t>
      </w:r>
      <w:r w:rsidRPr="000A2FFC">
        <w:rPr>
          <w:rFonts w:ascii="Times New Roman" w:hAnsi="Times New Roman" w:cs="Times New Roman"/>
          <w:sz w:val="28"/>
          <w:szCs w:val="28"/>
        </w:rPr>
        <w:t>-х классов</w:t>
      </w:r>
      <w:r>
        <w:rPr>
          <w:rFonts w:ascii="Times New Roman" w:hAnsi="Times New Roman" w:cs="Times New Roman"/>
          <w:sz w:val="28"/>
          <w:szCs w:val="28"/>
        </w:rPr>
        <w:t xml:space="preserve">/% </w:t>
      </w:r>
      <w:r w:rsidRPr="00811C37">
        <w:rPr>
          <w:rFonts w:ascii="Times New Roman" w:hAnsi="Times New Roman" w:cs="Times New Roman"/>
          <w:sz w:val="28"/>
          <w:szCs w:val="28"/>
        </w:rPr>
        <w:t>(Рис.</w:t>
      </w:r>
      <w:r w:rsidR="0033607D">
        <w:rPr>
          <w:rFonts w:ascii="Times New Roman" w:hAnsi="Times New Roman" w:cs="Times New Roman"/>
          <w:sz w:val="28"/>
          <w:szCs w:val="28"/>
        </w:rPr>
        <w:t>3</w:t>
      </w:r>
      <w:r w:rsidRPr="00811C37">
        <w:rPr>
          <w:rFonts w:ascii="Times New Roman" w:hAnsi="Times New Roman" w:cs="Times New Roman"/>
          <w:sz w:val="28"/>
          <w:szCs w:val="28"/>
        </w:rPr>
        <w:t>)*</w:t>
      </w:r>
    </w:p>
    <w:p w:rsidR="00187A00" w:rsidRDefault="00187A00" w:rsidP="00187A00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86996" cy="2467155"/>
            <wp:effectExtent l="0" t="0" r="2349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E4C86" w:rsidRDefault="00CE4C86" w:rsidP="0033607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3607D" w:rsidRPr="0033607D" w:rsidRDefault="0033607D" w:rsidP="003360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6FB8" w:rsidRPr="0090335E" w:rsidRDefault="00E46FB8" w:rsidP="00E46F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335E">
        <w:rPr>
          <w:rFonts w:ascii="Times New Roman" w:hAnsi="Times New Roman" w:cs="Times New Roman"/>
          <w:b/>
          <w:sz w:val="28"/>
          <w:szCs w:val="28"/>
        </w:rPr>
        <w:t xml:space="preserve">Статистические данные рекомендаций по развитию обучающихся </w:t>
      </w:r>
      <w:r w:rsidR="001D7C1A">
        <w:rPr>
          <w:rFonts w:ascii="Times New Roman" w:hAnsi="Times New Roman" w:cs="Times New Roman"/>
          <w:b/>
          <w:sz w:val="28"/>
          <w:szCs w:val="28"/>
        </w:rPr>
        <w:t>8</w:t>
      </w:r>
      <w:r w:rsidRPr="0090335E">
        <w:rPr>
          <w:rFonts w:ascii="Times New Roman" w:hAnsi="Times New Roman" w:cs="Times New Roman"/>
          <w:b/>
          <w:sz w:val="28"/>
          <w:szCs w:val="28"/>
        </w:rPr>
        <w:t>-х классов</w:t>
      </w:r>
    </w:p>
    <w:tbl>
      <w:tblPr>
        <w:tblStyle w:val="a4"/>
        <w:tblW w:w="10490" w:type="dxa"/>
        <w:tblInd w:w="-459" w:type="dxa"/>
        <w:tblLook w:val="04A0"/>
      </w:tblPr>
      <w:tblGrid>
        <w:gridCol w:w="515"/>
        <w:gridCol w:w="3596"/>
        <w:gridCol w:w="3119"/>
        <w:gridCol w:w="3260"/>
      </w:tblGrid>
      <w:tr w:rsidR="00E46FB8" w:rsidTr="00187A00">
        <w:tc>
          <w:tcPr>
            <w:tcW w:w="515" w:type="dxa"/>
          </w:tcPr>
          <w:p w:rsidR="00E46FB8" w:rsidRDefault="00E46FB8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96" w:type="dxa"/>
          </w:tcPr>
          <w:p w:rsidR="00E46FB8" w:rsidRPr="00F2252F" w:rsidRDefault="00E46FB8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 по развитию</w:t>
            </w:r>
          </w:p>
        </w:tc>
        <w:tc>
          <w:tcPr>
            <w:tcW w:w="3119" w:type="dxa"/>
          </w:tcPr>
          <w:p w:rsidR="00E46FB8" w:rsidRDefault="00E46FB8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>Кол-во обучающихся</w:t>
            </w:r>
            <w:r w:rsidRPr="000F6B49">
              <w:rPr>
                <w:b/>
              </w:rPr>
              <w:t xml:space="preserve"> </w:t>
            </w:r>
          </w:p>
          <w:p w:rsidR="00187A00" w:rsidRDefault="00E46FB8" w:rsidP="00187A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412A">
              <w:rPr>
                <w:rFonts w:ascii="Times New Roman" w:hAnsi="Times New Roman" w:cs="Times New Roman"/>
                <w:sz w:val="16"/>
                <w:szCs w:val="16"/>
              </w:rPr>
              <w:t xml:space="preserve">(показатель </w:t>
            </w:r>
            <w:r w:rsidR="001D7C1A">
              <w:rPr>
                <w:rFonts w:ascii="Times New Roman" w:hAnsi="Times New Roman" w:cs="Times New Roman"/>
                <w:sz w:val="16"/>
                <w:szCs w:val="16"/>
              </w:rPr>
              <w:t>выше 5,0</w:t>
            </w:r>
            <w:r w:rsidRPr="0082412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E46FB8" w:rsidRPr="000F6B49" w:rsidRDefault="001D7C1A" w:rsidP="00187A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если показатель выше 5,0 тогда </w:t>
            </w:r>
            <w:r w:rsidR="00187A00">
              <w:rPr>
                <w:rFonts w:ascii="Times New Roman" w:hAnsi="Times New Roman" w:cs="Times New Roman"/>
                <w:sz w:val="16"/>
                <w:szCs w:val="16"/>
              </w:rPr>
              <w:t xml:space="preserve">дана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рекоменд</w:t>
            </w:r>
            <w:r w:rsidR="00187A00">
              <w:rPr>
                <w:rFonts w:ascii="Times New Roman" w:hAnsi="Times New Roman" w:cs="Times New Roman"/>
                <w:sz w:val="16"/>
                <w:szCs w:val="16"/>
              </w:rPr>
              <w:t xml:space="preserve">ация по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развити</w:t>
            </w:r>
            <w:r w:rsidR="00187A00">
              <w:rPr>
                <w:rFonts w:ascii="Times New Roman" w:hAnsi="Times New Roman" w:cs="Times New Roman"/>
                <w:sz w:val="16"/>
                <w:szCs w:val="16"/>
              </w:rPr>
              <w:t>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</w:tcPr>
          <w:p w:rsidR="00E46FB8" w:rsidRPr="000F6B49" w:rsidRDefault="00E46FB8" w:rsidP="002D44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B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  <w:p w:rsidR="00E46FB8" w:rsidRPr="000F6B49" w:rsidRDefault="00E46FB8" w:rsidP="002D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0F6B49">
              <w:rPr>
                <w:rFonts w:ascii="Times New Roman" w:hAnsi="Times New Roman" w:cs="Times New Roman"/>
                <w:sz w:val="16"/>
                <w:szCs w:val="16"/>
              </w:rPr>
              <w:t>т общего числа обучающихся, прошедших тестирование в муниципальном районе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/городском округе</w:t>
            </w:r>
          </w:p>
        </w:tc>
      </w:tr>
      <w:tr w:rsidR="00E46FB8" w:rsidTr="00187A00">
        <w:tc>
          <w:tcPr>
            <w:tcW w:w="515" w:type="dxa"/>
          </w:tcPr>
          <w:p w:rsidR="00E46FB8" w:rsidRDefault="00E46FB8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96" w:type="dxa"/>
          </w:tcPr>
          <w:p w:rsidR="00E46FB8" w:rsidRDefault="00E46FB8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</w:t>
            </w:r>
          </w:p>
        </w:tc>
        <w:tc>
          <w:tcPr>
            <w:tcW w:w="3119" w:type="dxa"/>
          </w:tcPr>
          <w:p w:rsidR="00E46FB8" w:rsidRDefault="00443771" w:rsidP="00443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 w:rsidR="00E46FB8" w:rsidRDefault="00443771" w:rsidP="00443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E46FB8" w:rsidTr="00187A00">
        <w:tc>
          <w:tcPr>
            <w:tcW w:w="515" w:type="dxa"/>
          </w:tcPr>
          <w:p w:rsidR="00E46FB8" w:rsidRDefault="00E46FB8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96" w:type="dxa"/>
          </w:tcPr>
          <w:p w:rsidR="00E46FB8" w:rsidRDefault="00E46FB8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Интеллектуальное развитие</w:t>
            </w:r>
          </w:p>
        </w:tc>
        <w:tc>
          <w:tcPr>
            <w:tcW w:w="3119" w:type="dxa"/>
          </w:tcPr>
          <w:p w:rsidR="00E46FB8" w:rsidRDefault="00443771" w:rsidP="00443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260" w:type="dxa"/>
          </w:tcPr>
          <w:p w:rsidR="00E46FB8" w:rsidRDefault="00443771" w:rsidP="00443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</w:tr>
      <w:tr w:rsidR="00E46FB8" w:rsidTr="00187A00">
        <w:tc>
          <w:tcPr>
            <w:tcW w:w="515" w:type="dxa"/>
          </w:tcPr>
          <w:p w:rsidR="00E46FB8" w:rsidRDefault="00E46FB8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96" w:type="dxa"/>
          </w:tcPr>
          <w:p w:rsidR="00E46FB8" w:rsidRDefault="00E46FB8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</w:t>
            </w:r>
          </w:p>
        </w:tc>
        <w:tc>
          <w:tcPr>
            <w:tcW w:w="3119" w:type="dxa"/>
          </w:tcPr>
          <w:p w:rsidR="00E46FB8" w:rsidRDefault="001A20FB" w:rsidP="00443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260" w:type="dxa"/>
          </w:tcPr>
          <w:p w:rsidR="00E46FB8" w:rsidRDefault="001A20FB" w:rsidP="00443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</w:tr>
      <w:tr w:rsidR="00E46FB8" w:rsidTr="00187A00">
        <w:tc>
          <w:tcPr>
            <w:tcW w:w="515" w:type="dxa"/>
          </w:tcPr>
          <w:p w:rsidR="00E46FB8" w:rsidRDefault="00E46FB8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96" w:type="dxa"/>
          </w:tcPr>
          <w:p w:rsidR="00E46FB8" w:rsidRDefault="001D7C1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Лидерство и отношения</w:t>
            </w:r>
          </w:p>
        </w:tc>
        <w:tc>
          <w:tcPr>
            <w:tcW w:w="3119" w:type="dxa"/>
          </w:tcPr>
          <w:p w:rsidR="00E46FB8" w:rsidRDefault="001A20FB" w:rsidP="00443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260" w:type="dxa"/>
          </w:tcPr>
          <w:p w:rsidR="00E46FB8" w:rsidRDefault="001A20FB" w:rsidP="00443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27%</w:t>
            </w:r>
          </w:p>
        </w:tc>
      </w:tr>
      <w:tr w:rsidR="001D7C1A" w:rsidTr="00187A00">
        <w:tc>
          <w:tcPr>
            <w:tcW w:w="515" w:type="dxa"/>
          </w:tcPr>
          <w:p w:rsidR="001D7C1A" w:rsidRDefault="001D7C1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96" w:type="dxa"/>
          </w:tcPr>
          <w:p w:rsidR="001D7C1A" w:rsidRDefault="001D7C1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Самоорганизация </w:t>
            </w:r>
          </w:p>
        </w:tc>
        <w:tc>
          <w:tcPr>
            <w:tcW w:w="3119" w:type="dxa"/>
          </w:tcPr>
          <w:p w:rsidR="001D7C1A" w:rsidRDefault="008A5132" w:rsidP="00443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260" w:type="dxa"/>
          </w:tcPr>
          <w:p w:rsidR="001D7C1A" w:rsidRDefault="008A5132" w:rsidP="00443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28%</w:t>
            </w:r>
          </w:p>
        </w:tc>
      </w:tr>
      <w:tr w:rsidR="001D7C1A" w:rsidTr="00187A00">
        <w:tc>
          <w:tcPr>
            <w:tcW w:w="515" w:type="dxa"/>
          </w:tcPr>
          <w:p w:rsidR="001D7C1A" w:rsidRDefault="001D7C1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596" w:type="dxa"/>
          </w:tcPr>
          <w:p w:rsidR="001D7C1A" w:rsidRDefault="001D7C1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</w:p>
        </w:tc>
        <w:tc>
          <w:tcPr>
            <w:tcW w:w="3119" w:type="dxa"/>
          </w:tcPr>
          <w:p w:rsidR="001D7C1A" w:rsidRDefault="00F6101E" w:rsidP="00443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60" w:type="dxa"/>
          </w:tcPr>
          <w:p w:rsidR="001D7C1A" w:rsidRDefault="00F6101E" w:rsidP="00443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</w:tc>
      </w:tr>
      <w:tr w:rsidR="001D7C1A" w:rsidTr="00187A00">
        <w:tc>
          <w:tcPr>
            <w:tcW w:w="515" w:type="dxa"/>
          </w:tcPr>
          <w:p w:rsidR="001D7C1A" w:rsidRDefault="001D7C1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96" w:type="dxa"/>
          </w:tcPr>
          <w:p w:rsidR="001D7C1A" w:rsidRDefault="001D7C1A" w:rsidP="002D4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новому </w:t>
            </w:r>
          </w:p>
        </w:tc>
        <w:tc>
          <w:tcPr>
            <w:tcW w:w="3119" w:type="dxa"/>
          </w:tcPr>
          <w:p w:rsidR="001D7C1A" w:rsidRDefault="00F6101E" w:rsidP="00443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260" w:type="dxa"/>
          </w:tcPr>
          <w:p w:rsidR="001D7C1A" w:rsidRDefault="00F6101E" w:rsidP="00443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</w:tr>
    </w:tbl>
    <w:p w:rsidR="00E46FB8" w:rsidRPr="000A2FFC" w:rsidRDefault="00E46FB8" w:rsidP="00E46FB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2FFC">
        <w:rPr>
          <w:rFonts w:ascii="Times New Roman" w:hAnsi="Times New Roman" w:cs="Times New Roman"/>
          <w:sz w:val="28"/>
          <w:szCs w:val="28"/>
        </w:rPr>
        <w:t xml:space="preserve">Статистические данные рекомендаций по развитию </w:t>
      </w:r>
    </w:p>
    <w:p w:rsidR="00E46FB8" w:rsidRDefault="00E46FB8" w:rsidP="00E46FB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2FFC">
        <w:rPr>
          <w:rFonts w:ascii="Times New Roman" w:hAnsi="Times New Roman" w:cs="Times New Roman"/>
          <w:sz w:val="28"/>
          <w:szCs w:val="28"/>
        </w:rPr>
        <w:t>обучающи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0A2FFC">
        <w:rPr>
          <w:rFonts w:ascii="Times New Roman" w:hAnsi="Times New Roman" w:cs="Times New Roman"/>
          <w:sz w:val="28"/>
          <w:szCs w:val="28"/>
        </w:rPr>
        <w:t xml:space="preserve">ся </w:t>
      </w:r>
      <w:r w:rsidR="0033607D">
        <w:rPr>
          <w:rFonts w:ascii="Times New Roman" w:hAnsi="Times New Roman" w:cs="Times New Roman"/>
          <w:sz w:val="28"/>
          <w:szCs w:val="28"/>
        </w:rPr>
        <w:t>8</w:t>
      </w:r>
      <w:r w:rsidRPr="000A2FFC">
        <w:rPr>
          <w:rFonts w:ascii="Times New Roman" w:hAnsi="Times New Roman" w:cs="Times New Roman"/>
          <w:sz w:val="28"/>
          <w:szCs w:val="28"/>
        </w:rPr>
        <w:t>-х классов</w:t>
      </w:r>
      <w:r w:rsidR="00187A00">
        <w:rPr>
          <w:rFonts w:ascii="Times New Roman" w:hAnsi="Times New Roman" w:cs="Times New Roman"/>
          <w:sz w:val="28"/>
          <w:szCs w:val="28"/>
        </w:rPr>
        <w:t>/%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1C37">
        <w:rPr>
          <w:rFonts w:ascii="Times New Roman" w:hAnsi="Times New Roman" w:cs="Times New Roman"/>
          <w:sz w:val="28"/>
          <w:szCs w:val="28"/>
        </w:rPr>
        <w:t>(Рис.</w:t>
      </w:r>
      <w:r w:rsidR="0033607D">
        <w:rPr>
          <w:rFonts w:ascii="Times New Roman" w:hAnsi="Times New Roman" w:cs="Times New Roman"/>
          <w:sz w:val="28"/>
          <w:szCs w:val="28"/>
        </w:rPr>
        <w:t>4</w:t>
      </w:r>
      <w:r w:rsidRPr="00811C37">
        <w:rPr>
          <w:rFonts w:ascii="Times New Roman" w:hAnsi="Times New Roman" w:cs="Times New Roman"/>
          <w:sz w:val="28"/>
          <w:szCs w:val="28"/>
        </w:rPr>
        <w:t>)*</w:t>
      </w:r>
    </w:p>
    <w:p w:rsidR="00E46FB8" w:rsidRDefault="00E46FB8" w:rsidP="00E46FB8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86996" cy="2467155"/>
            <wp:effectExtent l="0" t="0" r="23495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B68B6" w:rsidRPr="00AA3AAB" w:rsidRDefault="003B68B6" w:rsidP="003B68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68B6" w:rsidRDefault="00187A00" w:rsidP="00BE634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Выводы/р</w:t>
      </w:r>
      <w:r w:rsidR="003B68B6" w:rsidRPr="00867F55">
        <w:rPr>
          <w:rFonts w:ascii="Times New Roman" w:hAnsi="Times New Roman" w:cs="Times New Roman"/>
          <w:b/>
          <w:sz w:val="28"/>
          <w:szCs w:val="28"/>
        </w:rPr>
        <w:t xml:space="preserve">екомендации </w:t>
      </w:r>
      <w:r w:rsidR="003B68B6" w:rsidRPr="00867F55">
        <w:rPr>
          <w:rFonts w:ascii="Times New Roman" w:hAnsi="Times New Roman" w:cs="Times New Roman"/>
          <w:sz w:val="28"/>
          <w:szCs w:val="28"/>
        </w:rPr>
        <w:t>(обучающимся, родителям, педагогам)</w:t>
      </w:r>
    </w:p>
    <w:p w:rsidR="006C043E" w:rsidRDefault="006C043E" w:rsidP="006C04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E6345" w:rsidRPr="00EA3BF2">
        <w:rPr>
          <w:rFonts w:ascii="Times New Roman" w:hAnsi="Times New Roman" w:cs="Times New Roman"/>
          <w:sz w:val="24"/>
          <w:szCs w:val="24"/>
        </w:rPr>
        <w:t>П</w:t>
      </w:r>
      <w:r w:rsidR="00BE6345">
        <w:rPr>
          <w:rFonts w:ascii="Times New Roman" w:hAnsi="Times New Roman" w:cs="Times New Roman"/>
          <w:sz w:val="24"/>
          <w:szCs w:val="24"/>
        </w:rPr>
        <w:t xml:space="preserve">о результатам </w:t>
      </w:r>
      <w:proofErr w:type="spellStart"/>
      <w:r w:rsidR="00BE6345">
        <w:rPr>
          <w:rFonts w:ascii="Times New Roman" w:hAnsi="Times New Roman" w:cs="Times New Roman"/>
          <w:sz w:val="24"/>
          <w:szCs w:val="24"/>
        </w:rPr>
        <w:t>профориентационного</w:t>
      </w:r>
      <w:proofErr w:type="spellEnd"/>
      <w:r w:rsidR="00BE6345">
        <w:rPr>
          <w:rFonts w:ascii="Times New Roman" w:hAnsi="Times New Roman" w:cs="Times New Roman"/>
          <w:sz w:val="24"/>
          <w:szCs w:val="24"/>
        </w:rPr>
        <w:t xml:space="preserve"> тестирования в </w:t>
      </w:r>
      <w:proofErr w:type="spellStart"/>
      <w:r w:rsidR="00BE6345">
        <w:rPr>
          <w:rFonts w:ascii="Times New Roman" w:hAnsi="Times New Roman" w:cs="Times New Roman"/>
          <w:sz w:val="24"/>
          <w:szCs w:val="24"/>
        </w:rPr>
        <w:t>Бабушкинском</w:t>
      </w:r>
      <w:proofErr w:type="spellEnd"/>
      <w:r w:rsidR="00BE6345">
        <w:rPr>
          <w:rFonts w:ascii="Times New Roman" w:hAnsi="Times New Roman" w:cs="Times New Roman"/>
          <w:sz w:val="24"/>
          <w:szCs w:val="24"/>
        </w:rPr>
        <w:t xml:space="preserve"> муниципальном районе </w:t>
      </w:r>
      <w:r w:rsidR="00EF4F99">
        <w:rPr>
          <w:rFonts w:ascii="Times New Roman" w:hAnsi="Times New Roman" w:cs="Times New Roman"/>
          <w:sz w:val="24"/>
          <w:szCs w:val="24"/>
        </w:rPr>
        <w:t>у большинства школьников (38 обучающихся</w:t>
      </w:r>
      <w:proofErr w:type="gramStart"/>
      <w:r w:rsidR="00EF4F99">
        <w:rPr>
          <w:rFonts w:ascii="Times New Roman" w:hAnsi="Times New Roman" w:cs="Times New Roman"/>
          <w:sz w:val="24"/>
          <w:szCs w:val="24"/>
        </w:rPr>
        <w:t>)я</w:t>
      </w:r>
      <w:proofErr w:type="gramEnd"/>
      <w:r w:rsidR="00EF4F99">
        <w:rPr>
          <w:rFonts w:ascii="Times New Roman" w:hAnsi="Times New Roman" w:cs="Times New Roman"/>
          <w:sz w:val="24"/>
          <w:szCs w:val="24"/>
        </w:rPr>
        <w:t>вный интерес к шкале техника, это говорит о том ,что ребята предпочтут в 10- 11 классе инженерно- технологический, инженерный и финансово-экономический профиль обучения</w:t>
      </w:r>
      <w:r w:rsidR="009A2F2C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дальнейший выбор профессии. </w:t>
      </w:r>
      <w:r w:rsidR="00EF4F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Были проведены адресные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групповые консультации. Дети проинформированы о профессиях, учебных заведениях Вологодской области.</w:t>
      </w:r>
    </w:p>
    <w:p w:rsidR="00BE6345" w:rsidRPr="006C043E" w:rsidRDefault="006C043E" w:rsidP="006C04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E6345" w:rsidRPr="006C043E">
        <w:rPr>
          <w:rFonts w:ascii="Times New Roman" w:hAnsi="Times New Roman" w:cs="Times New Roman"/>
          <w:sz w:val="24"/>
          <w:szCs w:val="24"/>
        </w:rPr>
        <w:t xml:space="preserve">Педагогам даны рекомендации по работе с детьми «группы риска». Это </w:t>
      </w:r>
      <w:proofErr w:type="gramStart"/>
      <w:r w:rsidR="00BE6345" w:rsidRPr="006C043E">
        <w:rPr>
          <w:rFonts w:ascii="Times New Roman" w:hAnsi="Times New Roman" w:cs="Times New Roman"/>
          <w:sz w:val="24"/>
          <w:szCs w:val="24"/>
        </w:rPr>
        <w:t>дети</w:t>
      </w:r>
      <w:proofErr w:type="gramEnd"/>
      <w:r w:rsidR="00BE6345" w:rsidRPr="006C043E">
        <w:rPr>
          <w:rFonts w:ascii="Times New Roman" w:hAnsi="Times New Roman" w:cs="Times New Roman"/>
          <w:sz w:val="24"/>
          <w:szCs w:val="24"/>
        </w:rPr>
        <w:t xml:space="preserve"> у которых низкий результат по шкалам способности.</w:t>
      </w:r>
    </w:p>
    <w:p w:rsidR="00BE6345" w:rsidRPr="00187A00" w:rsidRDefault="00BE6345" w:rsidP="00BE63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B68B6" w:rsidRPr="003B68B6" w:rsidRDefault="00BE6345" w:rsidP="00BE63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B68B6" w:rsidRPr="003B68B6">
        <w:rPr>
          <w:rFonts w:ascii="Times New Roman" w:hAnsi="Times New Roman" w:cs="Times New Roman"/>
          <w:sz w:val="28"/>
          <w:szCs w:val="28"/>
        </w:rPr>
        <w:t>Педагог-психолог: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Бахарева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Зоя Васильевна.</w:t>
      </w:r>
    </w:p>
    <w:p w:rsidR="00187A00" w:rsidRDefault="00BE6345" w:rsidP="00BE6345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B68B6" w:rsidRPr="003B68B6">
        <w:rPr>
          <w:rFonts w:ascii="Times New Roman" w:hAnsi="Times New Roman" w:cs="Times New Roman"/>
          <w:sz w:val="28"/>
          <w:szCs w:val="28"/>
        </w:rPr>
        <w:t>Дата:</w:t>
      </w:r>
      <w:r w:rsidR="003B68B6" w:rsidRPr="003B68B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16.04.2021</w:t>
      </w:r>
    </w:p>
    <w:p w:rsidR="00187A00" w:rsidRDefault="00187A00" w:rsidP="003B68B6">
      <w:pPr>
        <w:rPr>
          <w:rFonts w:ascii="Times New Roman" w:hAnsi="Times New Roman" w:cs="Times New Roman"/>
          <w:i/>
          <w:sz w:val="28"/>
          <w:szCs w:val="28"/>
        </w:rPr>
      </w:pPr>
    </w:p>
    <w:p w:rsidR="003B68B6" w:rsidRDefault="003B68B6" w:rsidP="003B68B6">
      <w:pPr>
        <w:rPr>
          <w:rFonts w:ascii="Times New Roman" w:hAnsi="Times New Roman" w:cs="Times New Roman"/>
          <w:i/>
        </w:rPr>
      </w:pPr>
    </w:p>
    <w:sectPr w:rsidR="003B68B6" w:rsidSect="00187A00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0503A"/>
    <w:multiLevelType w:val="multilevel"/>
    <w:tmpl w:val="61B607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54ED4290"/>
    <w:multiLevelType w:val="multilevel"/>
    <w:tmpl w:val="61B607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68B6"/>
    <w:rsid w:val="00021A0A"/>
    <w:rsid w:val="0002449C"/>
    <w:rsid w:val="000B3377"/>
    <w:rsid w:val="00187A00"/>
    <w:rsid w:val="001A20FB"/>
    <w:rsid w:val="001B46F1"/>
    <w:rsid w:val="001D7C1A"/>
    <w:rsid w:val="002D44EE"/>
    <w:rsid w:val="00314FF1"/>
    <w:rsid w:val="00322EC9"/>
    <w:rsid w:val="0033607D"/>
    <w:rsid w:val="003B68B6"/>
    <w:rsid w:val="004171AF"/>
    <w:rsid w:val="00443771"/>
    <w:rsid w:val="00472F31"/>
    <w:rsid w:val="00496B75"/>
    <w:rsid w:val="004C3268"/>
    <w:rsid w:val="004F172C"/>
    <w:rsid w:val="005823B8"/>
    <w:rsid w:val="005850A6"/>
    <w:rsid w:val="0066321C"/>
    <w:rsid w:val="006B67D6"/>
    <w:rsid w:val="006C043E"/>
    <w:rsid w:val="00763091"/>
    <w:rsid w:val="00790866"/>
    <w:rsid w:val="007A2EF8"/>
    <w:rsid w:val="007B1647"/>
    <w:rsid w:val="007B31AE"/>
    <w:rsid w:val="007C11C6"/>
    <w:rsid w:val="0084538A"/>
    <w:rsid w:val="008A5132"/>
    <w:rsid w:val="00943421"/>
    <w:rsid w:val="00970FFA"/>
    <w:rsid w:val="009A2F2C"/>
    <w:rsid w:val="009B0735"/>
    <w:rsid w:val="009C36C9"/>
    <w:rsid w:val="00A64764"/>
    <w:rsid w:val="00A90BB0"/>
    <w:rsid w:val="00AC2F3B"/>
    <w:rsid w:val="00AE1FB6"/>
    <w:rsid w:val="00BE6345"/>
    <w:rsid w:val="00C10DAB"/>
    <w:rsid w:val="00C344E5"/>
    <w:rsid w:val="00C4096D"/>
    <w:rsid w:val="00C6680E"/>
    <w:rsid w:val="00CE4C86"/>
    <w:rsid w:val="00D12055"/>
    <w:rsid w:val="00DE512D"/>
    <w:rsid w:val="00E46FB8"/>
    <w:rsid w:val="00E87047"/>
    <w:rsid w:val="00EF4F99"/>
    <w:rsid w:val="00F6101E"/>
    <w:rsid w:val="00FB7950"/>
    <w:rsid w:val="00FF5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8B6"/>
    <w:pPr>
      <w:ind w:left="720"/>
      <w:contextualSpacing/>
    </w:pPr>
  </w:style>
  <w:style w:type="table" w:styleId="a4">
    <w:name w:val="Table Grid"/>
    <w:basedOn w:val="a1"/>
    <w:uiPriority w:val="59"/>
    <w:rsid w:val="003B68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3B68B6"/>
    <w:pPr>
      <w:suppressAutoHyphens/>
      <w:autoSpaceDN w:val="0"/>
      <w:textAlignment w:val="baseline"/>
    </w:pPr>
    <w:rPr>
      <w:rFonts w:ascii="Calibri" w:eastAsia="Arial Unicode MS" w:hAnsi="Calibri" w:cs="Tahoma"/>
      <w:kern w:val="3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B6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68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8B6"/>
    <w:pPr>
      <w:ind w:left="720"/>
      <w:contextualSpacing/>
    </w:pPr>
  </w:style>
  <w:style w:type="table" w:styleId="a4">
    <w:name w:val="Table Grid"/>
    <w:basedOn w:val="a1"/>
    <w:uiPriority w:val="59"/>
    <w:rsid w:val="003B6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B68B6"/>
    <w:pPr>
      <w:suppressAutoHyphens/>
      <w:autoSpaceDN w:val="0"/>
      <w:textAlignment w:val="baseline"/>
    </w:pPr>
    <w:rPr>
      <w:rFonts w:ascii="Calibri" w:eastAsia="Arial Unicode MS" w:hAnsi="Calibri" w:cs="Tahoma"/>
      <w:kern w:val="3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B6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68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Интересы</c:v>
                </c:pt>
              </c:strCache>
            </c:strRef>
          </c:tx>
          <c:cat>
            <c:strRef>
              <c:f>Лист1!$A$2:$A$9</c:f>
              <c:strCache>
                <c:ptCount val="8"/>
                <c:pt idx="0">
                  <c:v>Техника</c:v>
                </c:pt>
                <c:pt idx="1">
                  <c:v>Наука</c:v>
                </c:pt>
                <c:pt idx="2">
                  <c:v>Искусство</c:v>
                </c:pt>
                <c:pt idx="3">
                  <c:v>Общение</c:v>
                </c:pt>
                <c:pt idx="4">
                  <c:v>Бизнес</c:v>
                </c:pt>
                <c:pt idx="5">
                  <c:v>Информация</c:v>
                </c:pt>
                <c:pt idx="6">
                  <c:v>Природа</c:v>
                </c:pt>
                <c:pt idx="7">
                  <c:v>Риск</c:v>
                </c:pt>
              </c:strCache>
            </c:strRef>
          </c:cat>
          <c:val>
            <c:numRef>
              <c:f>Лист1!$B$2:$B$9</c:f>
              <c:numCache>
                <c:formatCode>0%</c:formatCode>
                <c:ptCount val="8"/>
                <c:pt idx="0">
                  <c:v>0.30000000000000032</c:v>
                </c:pt>
                <c:pt idx="1">
                  <c:v>5.0000000000000079E-2</c:v>
                </c:pt>
                <c:pt idx="2">
                  <c:v>6.0000000000000102E-2</c:v>
                </c:pt>
                <c:pt idx="3">
                  <c:v>3.0000000000000051E-2</c:v>
                </c:pt>
                <c:pt idx="4">
                  <c:v>8.0000000000000154E-2</c:v>
                </c:pt>
                <c:pt idx="5">
                  <c:v>7.0000000000000034E-2</c:v>
                </c:pt>
                <c:pt idx="6">
                  <c:v>0.1</c:v>
                </c:pt>
                <c:pt idx="7">
                  <c:v>6.0000000000000102E-2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574-44AF-A6D4-9E736B0AA6D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Лист1!$A$2:$A$9</c:f>
              <c:strCache>
                <c:ptCount val="8"/>
                <c:pt idx="0">
                  <c:v>Техника</c:v>
                </c:pt>
                <c:pt idx="1">
                  <c:v>Наука</c:v>
                </c:pt>
                <c:pt idx="2">
                  <c:v>Искусство</c:v>
                </c:pt>
                <c:pt idx="3">
                  <c:v>Общение</c:v>
                </c:pt>
                <c:pt idx="4">
                  <c:v>Бизнес</c:v>
                </c:pt>
                <c:pt idx="5">
                  <c:v>Информация</c:v>
                </c:pt>
                <c:pt idx="6">
                  <c:v>Природа</c:v>
                </c:pt>
                <c:pt idx="7">
                  <c:v>Риск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574-44AF-A6D4-9E736B0AA6D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Лист1!$A$2:$A$9</c:f>
              <c:strCache>
                <c:ptCount val="8"/>
                <c:pt idx="0">
                  <c:v>Техника</c:v>
                </c:pt>
                <c:pt idx="1">
                  <c:v>Наука</c:v>
                </c:pt>
                <c:pt idx="2">
                  <c:v>Искусство</c:v>
                </c:pt>
                <c:pt idx="3">
                  <c:v>Общение</c:v>
                </c:pt>
                <c:pt idx="4">
                  <c:v>Бизнес</c:v>
                </c:pt>
                <c:pt idx="5">
                  <c:v>Информация</c:v>
                </c:pt>
                <c:pt idx="6">
                  <c:v>Природа</c:v>
                </c:pt>
                <c:pt idx="7">
                  <c:v>Риск</c:v>
                </c:pt>
              </c:strCache>
            </c:strRef>
          </c:cat>
          <c:val>
            <c:numRef>
              <c:f>Лист1!$D$2:$D$9</c:f>
              <c:numCache>
                <c:formatCode>General</c:formatCode>
                <c:ptCount val="8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574-44AF-A6D4-9E736B0AA6D5}"/>
            </c:ext>
          </c:extLst>
        </c:ser>
        <c:axId val="62773504"/>
        <c:axId val="74235904"/>
      </c:barChart>
      <c:catAx>
        <c:axId val="62773504"/>
        <c:scaling>
          <c:orientation val="minMax"/>
        </c:scaling>
        <c:axPos val="b"/>
        <c:numFmt formatCode="General" sourceLinked="0"/>
        <c:tickLblPos val="nextTo"/>
        <c:crossAx val="74235904"/>
        <c:crosses val="autoZero"/>
        <c:auto val="1"/>
        <c:lblAlgn val="ctr"/>
        <c:lblOffset val="100"/>
      </c:catAx>
      <c:valAx>
        <c:axId val="74235904"/>
        <c:scaling>
          <c:orientation val="minMax"/>
        </c:scaling>
        <c:axPos val="l"/>
        <c:numFmt formatCode="0%" sourceLinked="1"/>
        <c:tickLblPos val="nextTo"/>
        <c:crossAx val="627735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335757509477983"/>
          <c:y val="0.392363454568179"/>
          <c:w val="0.13275353601633141"/>
          <c:h val="7.6383889513810824E-2"/>
        </c:manualLayout>
      </c:layout>
    </c:legend>
    <c:plotVisOnly val="1"/>
    <c:dispBlanksAs val="gap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Столбец3</c:v>
                </c:pt>
              </c:strCache>
            </c:strRef>
          </c:tx>
          <c:dPt>
            <c:idx val="6"/>
            <c:spPr>
              <a:solidFill>
                <a:srgbClr val="C0504D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448-434C-A719-EF54BB3506D7}"/>
              </c:ext>
            </c:extLst>
          </c:dPt>
          <c:cat>
            <c:strRef>
              <c:f>Лист1!$A$2:$A$8</c:f>
              <c:strCache>
                <c:ptCount val="7"/>
                <c:pt idx="0">
                  <c:v>Вычисления</c:v>
                </c:pt>
                <c:pt idx="1">
                  <c:v>Лексика</c:v>
                </c:pt>
                <c:pt idx="2">
                  <c:v>Эрудиция</c:v>
                </c:pt>
                <c:pt idx="3">
                  <c:v>Зрительная логика</c:v>
                </c:pt>
                <c:pt idx="4">
                  <c:v>Абстрактная логика</c:v>
                </c:pt>
                <c:pt idx="5">
                  <c:v>Внимание</c:v>
                </c:pt>
                <c:pt idx="6">
                  <c:v>Два и более фактора</c:v>
                </c:pt>
              </c:strCache>
            </c:strRef>
          </c:cat>
          <c:val>
            <c:numRef>
              <c:f>Лист1!$B$2:$B$8</c:f>
              <c:numCache>
                <c:formatCode>0%</c:formatCode>
                <c:ptCount val="7"/>
                <c:pt idx="0">
                  <c:v>7.0000000000000071E-3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448-434C-A719-EF54BB3506D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Вычисления</c:v>
                </c:pt>
                <c:pt idx="1">
                  <c:v>Лексика</c:v>
                </c:pt>
                <c:pt idx="2">
                  <c:v>Эрудиция</c:v>
                </c:pt>
                <c:pt idx="3">
                  <c:v>Зрительная логика</c:v>
                </c:pt>
                <c:pt idx="4">
                  <c:v>Абстрактная логика</c:v>
                </c:pt>
                <c:pt idx="5">
                  <c:v>Внимание</c:v>
                </c:pt>
                <c:pt idx="6">
                  <c:v>Два и более фактора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6448-434C-A719-EF54BB3506D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Вычисления</c:v>
                </c:pt>
                <c:pt idx="1">
                  <c:v>Лексика</c:v>
                </c:pt>
                <c:pt idx="2">
                  <c:v>Эрудиция</c:v>
                </c:pt>
                <c:pt idx="3">
                  <c:v>Зрительная логика</c:v>
                </c:pt>
                <c:pt idx="4">
                  <c:v>Абстрактная логика</c:v>
                </c:pt>
                <c:pt idx="5">
                  <c:v>Внимание</c:v>
                </c:pt>
                <c:pt idx="6">
                  <c:v>Два и более фактора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6448-434C-A719-EF54BB3506D7}"/>
            </c:ext>
          </c:extLst>
        </c:ser>
        <c:axId val="112822912"/>
        <c:axId val="112828800"/>
      </c:barChart>
      <c:catAx>
        <c:axId val="112822912"/>
        <c:scaling>
          <c:orientation val="minMax"/>
        </c:scaling>
        <c:axPos val="b"/>
        <c:numFmt formatCode="General" sourceLinked="0"/>
        <c:tickLblPos val="nextTo"/>
        <c:crossAx val="112828800"/>
        <c:crosses val="autoZero"/>
        <c:auto val="1"/>
        <c:lblAlgn val="ctr"/>
        <c:lblOffset val="100"/>
      </c:catAx>
      <c:valAx>
        <c:axId val="112828800"/>
        <c:scaling>
          <c:orientation val="minMax"/>
        </c:scaling>
        <c:axPos val="l"/>
        <c:numFmt formatCode="0%" sourceLinked="1"/>
        <c:tickLblPos val="nextTo"/>
        <c:crossAx val="112822912"/>
        <c:crosses val="autoZero"/>
        <c:crossBetween val="between"/>
      </c:valAx>
    </c:plotArea>
    <c:plotVisOnly val="1"/>
    <c:dispBlanksAs val="gap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Столбец3</c:v>
                </c:pt>
              </c:strCache>
            </c:strRef>
          </c:tx>
          <c:dPt>
            <c:idx val="6"/>
            <c:spPr>
              <a:solidFill>
                <a:srgbClr val="4F81BD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254-49E2-AD28-3E96D9154636}"/>
              </c:ext>
            </c:extLst>
          </c:dPt>
          <c:dPt>
            <c:idx val="7"/>
            <c:spPr>
              <a:solidFill>
                <a:srgbClr val="C0504D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254-49E2-AD28-3E96D9154636}"/>
              </c:ext>
            </c:extLst>
          </c:dPt>
          <c:cat>
            <c:strRef>
              <c:f>Лист1!$A$2:$A$8</c:f>
              <c:strCache>
                <c:ptCount val="7"/>
                <c:pt idx="0">
                  <c:v>Лидерство</c:v>
                </c:pt>
                <c:pt idx="1">
                  <c:v>Коммуникабельность</c:v>
                </c:pt>
                <c:pt idx="2">
                  <c:v>Командность</c:v>
                </c:pt>
                <c:pt idx="3">
                  <c:v>Клиенориентированность</c:v>
                </c:pt>
                <c:pt idx="4">
                  <c:v>Адаптивность</c:v>
                </c:pt>
                <c:pt idx="5">
                  <c:v>Системность мышления</c:v>
                </c:pt>
                <c:pt idx="6">
                  <c:v>Креативность</c:v>
                </c:pt>
              </c:strCache>
            </c:strRef>
          </c:cat>
          <c:val>
            <c:numRef>
              <c:f>Лист1!$B$2:$B$8</c:f>
              <c:numCache>
                <c:formatCode>0%</c:formatCode>
                <c:ptCount val="7"/>
                <c:pt idx="0">
                  <c:v>0.35000000000000031</c:v>
                </c:pt>
                <c:pt idx="1">
                  <c:v>0.28000000000000008</c:v>
                </c:pt>
                <c:pt idx="2">
                  <c:v>0.38000000000000045</c:v>
                </c:pt>
                <c:pt idx="3">
                  <c:v>0.14000000000000001</c:v>
                </c:pt>
                <c:pt idx="4">
                  <c:v>0.26</c:v>
                </c:pt>
                <c:pt idx="5">
                  <c:v>0.12000000000000002</c:v>
                </c:pt>
                <c:pt idx="6">
                  <c:v>0.2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2254-49E2-AD28-3E96D915463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Лидерство</c:v>
                </c:pt>
                <c:pt idx="1">
                  <c:v>Коммуникабельность</c:v>
                </c:pt>
                <c:pt idx="2">
                  <c:v>Командность</c:v>
                </c:pt>
                <c:pt idx="3">
                  <c:v>Клиенориентированность</c:v>
                </c:pt>
                <c:pt idx="4">
                  <c:v>Адаптивность</c:v>
                </c:pt>
                <c:pt idx="5">
                  <c:v>Системность мышления</c:v>
                </c:pt>
                <c:pt idx="6">
                  <c:v>Креативность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2254-49E2-AD28-3E96D915463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Лидерство</c:v>
                </c:pt>
                <c:pt idx="1">
                  <c:v>Коммуникабельность</c:v>
                </c:pt>
                <c:pt idx="2">
                  <c:v>Командность</c:v>
                </c:pt>
                <c:pt idx="3">
                  <c:v>Клиенориентированность</c:v>
                </c:pt>
                <c:pt idx="4">
                  <c:v>Адаптивность</c:v>
                </c:pt>
                <c:pt idx="5">
                  <c:v>Системность мышления</c:v>
                </c:pt>
                <c:pt idx="6">
                  <c:v>Креативность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2254-49E2-AD28-3E96D9154636}"/>
            </c:ext>
          </c:extLst>
        </c:ser>
        <c:axId val="112782720"/>
        <c:axId val="112792704"/>
      </c:barChart>
      <c:catAx>
        <c:axId val="112782720"/>
        <c:scaling>
          <c:orientation val="minMax"/>
        </c:scaling>
        <c:axPos val="b"/>
        <c:numFmt formatCode="General" sourceLinked="0"/>
        <c:tickLblPos val="nextTo"/>
        <c:crossAx val="112792704"/>
        <c:crosses val="autoZero"/>
        <c:auto val="1"/>
        <c:lblAlgn val="ctr"/>
        <c:lblOffset val="100"/>
      </c:catAx>
      <c:valAx>
        <c:axId val="112792704"/>
        <c:scaling>
          <c:orientation val="minMax"/>
        </c:scaling>
        <c:axPos val="l"/>
        <c:numFmt formatCode="0%" sourceLinked="1"/>
        <c:tickLblPos val="nextTo"/>
        <c:crossAx val="112782720"/>
        <c:crosses val="autoZero"/>
        <c:crossBetween val="between"/>
      </c:valAx>
    </c:plotArea>
    <c:plotVisOnly val="1"/>
    <c:dispBlanksAs val="gap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Столбец3</c:v>
                </c:pt>
              </c:strCache>
            </c:strRef>
          </c:tx>
          <c:dPt>
            <c:idx val="6"/>
            <c:spPr>
              <a:solidFill>
                <a:srgbClr val="4F81BD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254-49E2-AD28-3E96D9154636}"/>
              </c:ext>
            </c:extLst>
          </c:dPt>
          <c:dPt>
            <c:idx val="7"/>
            <c:spPr>
              <a:solidFill>
                <a:srgbClr val="C0504D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254-49E2-AD28-3E96D9154636}"/>
              </c:ext>
            </c:extLst>
          </c:dPt>
          <c:cat>
            <c:strRef>
              <c:f>Лист1!$A$2:$A$8</c:f>
              <c:strCache>
                <c:ptCount val="7"/>
                <c:pt idx="0">
                  <c:v>Мотивация</c:v>
                </c:pt>
                <c:pt idx="1">
                  <c:v>Интелектуальное развитие</c:v>
                </c:pt>
                <c:pt idx="2">
                  <c:v>Коммуникативные навыки</c:v>
                </c:pt>
                <c:pt idx="3">
                  <c:v>Лидерство и отношения</c:v>
                </c:pt>
                <c:pt idx="4">
                  <c:v>Самоорганизация</c:v>
                </c:pt>
                <c:pt idx="5">
                  <c:v>Эмоциональная саморегуляция</c:v>
                </c:pt>
                <c:pt idx="6">
                  <c:v>открытость новому</c:v>
                </c:pt>
              </c:strCache>
            </c:strRef>
          </c:cat>
          <c:val>
            <c:numRef>
              <c:f>Лист1!$B$2:$B$8</c:f>
              <c:numCache>
                <c:formatCode>0%</c:formatCode>
                <c:ptCount val="7"/>
                <c:pt idx="0">
                  <c:v>0</c:v>
                </c:pt>
                <c:pt idx="1">
                  <c:v>0.6500000000000008</c:v>
                </c:pt>
                <c:pt idx="2">
                  <c:v>0.30000000000000027</c:v>
                </c:pt>
                <c:pt idx="3">
                  <c:v>0.27</c:v>
                </c:pt>
                <c:pt idx="4">
                  <c:v>0.28000000000000008</c:v>
                </c:pt>
                <c:pt idx="5">
                  <c:v>0.23</c:v>
                </c:pt>
                <c:pt idx="6">
                  <c:v>0.3300000000000004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2254-49E2-AD28-3E96D915463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Мотивация</c:v>
                </c:pt>
                <c:pt idx="1">
                  <c:v>Интелектуальное развитие</c:v>
                </c:pt>
                <c:pt idx="2">
                  <c:v>Коммуникативные навыки</c:v>
                </c:pt>
                <c:pt idx="3">
                  <c:v>Лидерство и отношения</c:v>
                </c:pt>
                <c:pt idx="4">
                  <c:v>Самоорганизация</c:v>
                </c:pt>
                <c:pt idx="5">
                  <c:v>Эмоциональная саморегуляция</c:v>
                </c:pt>
                <c:pt idx="6">
                  <c:v>открытость новому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2254-49E2-AD28-3E96D915463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Мотивация</c:v>
                </c:pt>
                <c:pt idx="1">
                  <c:v>Интелектуальное развитие</c:v>
                </c:pt>
                <c:pt idx="2">
                  <c:v>Коммуникативные навыки</c:v>
                </c:pt>
                <c:pt idx="3">
                  <c:v>Лидерство и отношения</c:v>
                </c:pt>
                <c:pt idx="4">
                  <c:v>Самоорганизация</c:v>
                </c:pt>
                <c:pt idx="5">
                  <c:v>Эмоциональная саморегуляция</c:v>
                </c:pt>
                <c:pt idx="6">
                  <c:v>открытость новому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2254-49E2-AD28-3E96D9154636}"/>
            </c:ext>
          </c:extLst>
        </c:ser>
        <c:axId val="139866496"/>
        <c:axId val="139868032"/>
      </c:barChart>
      <c:catAx>
        <c:axId val="139866496"/>
        <c:scaling>
          <c:orientation val="minMax"/>
        </c:scaling>
        <c:axPos val="b"/>
        <c:numFmt formatCode="General" sourceLinked="0"/>
        <c:tickLblPos val="nextTo"/>
        <c:crossAx val="139868032"/>
        <c:crosses val="autoZero"/>
        <c:auto val="1"/>
        <c:lblAlgn val="ctr"/>
        <c:lblOffset val="100"/>
      </c:catAx>
      <c:valAx>
        <c:axId val="139868032"/>
        <c:scaling>
          <c:orientation val="minMax"/>
        </c:scaling>
        <c:axPos val="l"/>
        <c:numFmt formatCode="0%" sourceLinked="1"/>
        <c:tickLblPos val="nextTo"/>
        <c:crossAx val="139866496"/>
        <c:crosses val="autoZero"/>
        <c:crossBetween val="between"/>
      </c:valAx>
    </c:plotArea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A400C-5471-4558-940F-50277491D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686</TotalTime>
  <Pages>1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Cоциальный психолог</cp:lastModifiedBy>
  <cp:revision>14</cp:revision>
  <dcterms:created xsi:type="dcterms:W3CDTF">2021-03-04T10:53:00Z</dcterms:created>
  <dcterms:modified xsi:type="dcterms:W3CDTF">2021-04-14T11:35:00Z</dcterms:modified>
</cp:coreProperties>
</file>